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DD" w:rsidRDefault="00824CDD" w:rsidP="00824CDD">
      <w:pPr>
        <w:tabs>
          <w:tab w:val="left" w:pos="360"/>
        </w:tabs>
        <w:spacing w:after="40"/>
        <w:rPr>
          <w:rFonts w:ascii="Calibri" w:hAnsi="Calibri" w:cs="Calibri"/>
          <w:b/>
          <w:sz w:val="20"/>
        </w:rPr>
      </w:pPr>
      <w:bookmarkStart w:id="0" w:name="_GoBack"/>
      <w:bookmarkEnd w:id="0"/>
      <w:r>
        <w:rPr>
          <w:rFonts w:ascii="Calibri" w:hAnsi="Calibri" w:cs="Calibri"/>
          <w:b/>
          <w:sz w:val="28"/>
          <w:szCs w:val="28"/>
          <w:u w:val="single"/>
        </w:rPr>
        <w:t xml:space="preserve">ΠΑΡΑΡΤΗΜΑ ΙΙ- </w:t>
      </w:r>
      <w:r>
        <w:rPr>
          <w:rFonts w:ascii="Calibri" w:hAnsi="Calibri" w:cs="Calibri"/>
          <w:b/>
          <w:szCs w:val="22"/>
          <w:u w:val="single"/>
        </w:rPr>
        <w:t>ΥΠΟΔΕΙΓΜΑ</w:t>
      </w:r>
      <w:r>
        <w:rPr>
          <w:rFonts w:ascii="Calibri" w:hAnsi="Calibri" w:cs="Calibri"/>
          <w:b/>
          <w:sz w:val="28"/>
          <w:szCs w:val="28"/>
          <w:u w:val="single"/>
        </w:rPr>
        <w:t xml:space="preserve"> </w:t>
      </w:r>
      <w:r>
        <w:rPr>
          <w:rFonts w:ascii="Calibri" w:hAnsi="Calibri" w:cs="Calibri"/>
          <w:b/>
          <w:szCs w:val="22"/>
          <w:u w:val="single"/>
        </w:rPr>
        <w:t>ΟΙΚΟΝΟΜΙΚΗΣ ΠΡΟΣΦΟΡΑΣ</w:t>
      </w:r>
      <w:r>
        <w:rPr>
          <w:rFonts w:ascii="Calibri" w:hAnsi="Calibri" w:cs="Calibri"/>
          <w:b/>
          <w:sz w:val="20"/>
        </w:rPr>
        <w:t xml:space="preserve">  </w:t>
      </w:r>
    </w:p>
    <w:p w:rsidR="00824CDD" w:rsidRDefault="00824CDD" w:rsidP="00824CDD">
      <w:pPr>
        <w:tabs>
          <w:tab w:val="left" w:pos="360"/>
        </w:tabs>
        <w:spacing w:after="40"/>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24CDD" w:rsidTr="00824CDD">
        <w:tc>
          <w:tcPr>
            <w:tcW w:w="10598" w:type="dxa"/>
            <w:tcBorders>
              <w:top w:val="single" w:sz="4" w:space="0" w:color="auto"/>
              <w:left w:val="single" w:sz="4" w:space="0" w:color="auto"/>
              <w:bottom w:val="single" w:sz="4" w:space="0" w:color="auto"/>
              <w:right w:val="single" w:sz="4" w:space="0" w:color="auto"/>
            </w:tcBorders>
          </w:tcPr>
          <w:p w:rsidR="00824CDD" w:rsidRPr="00824CDD" w:rsidRDefault="00824CDD">
            <w:pPr>
              <w:pStyle w:val="xl38"/>
              <w:pBdr>
                <w:top w:val="none" w:sz="0" w:space="0" w:color="auto"/>
                <w:bottom w:val="none" w:sz="0" w:space="0" w:color="auto"/>
                <w:right w:val="none" w:sz="0" w:space="0" w:color="auto"/>
              </w:pBdr>
              <w:spacing w:before="0" w:beforeAutospacing="0" w:after="60" w:afterAutospacing="0"/>
              <w:rPr>
                <w:rFonts w:ascii="Calibri" w:hAnsi="Calibri" w:cs="Calibri"/>
              </w:rPr>
            </w:pPr>
            <w:r w:rsidRPr="00824CDD">
              <w:rPr>
                <w:rFonts w:ascii="Calibri" w:hAnsi="Calibri" w:cs="Calibri"/>
              </w:rPr>
              <w:t xml:space="preserve">ΟΙΚΟΝΟΜΙΚΗ ΠΡΟΣΦΟΡΑ </w:t>
            </w:r>
          </w:p>
          <w:p w:rsidR="00824CDD" w:rsidRPr="00824CDD" w:rsidRDefault="00824CDD">
            <w:pPr>
              <w:pStyle w:val="xl38"/>
              <w:pBdr>
                <w:top w:val="none" w:sz="0" w:space="0" w:color="auto"/>
                <w:bottom w:val="none" w:sz="0" w:space="0" w:color="auto"/>
                <w:right w:val="none" w:sz="0" w:space="0" w:color="auto"/>
              </w:pBdr>
              <w:spacing w:before="0" w:beforeAutospacing="0" w:after="60" w:afterAutospacing="0"/>
              <w:rPr>
                <w:rFonts w:ascii="Calibri" w:hAnsi="Calibri" w:cs="Calibri"/>
              </w:rPr>
            </w:pPr>
            <w:r w:rsidRPr="00824CDD">
              <w:rPr>
                <w:rFonts w:ascii="Calibri" w:hAnsi="Calibri" w:cs="Calibri"/>
              </w:rPr>
              <w:t xml:space="preserve">για την </w:t>
            </w:r>
          </w:p>
          <w:p w:rsidR="00824CDD" w:rsidRPr="00824CDD" w:rsidRDefault="00824CDD">
            <w:pPr>
              <w:jc w:val="center"/>
              <w:rPr>
                <w:rFonts w:ascii="Calibri" w:hAnsi="Calibri" w:cs="Calibri"/>
                <w:b/>
                <w:sz w:val="24"/>
                <w:szCs w:val="24"/>
                <w:lang w:eastAsia="en-US"/>
              </w:rPr>
            </w:pPr>
            <w:r w:rsidRPr="00824CDD">
              <w:rPr>
                <w:rFonts w:ascii="Calibri" w:hAnsi="Calibri" w:cs="Calibri"/>
                <w:b/>
                <w:sz w:val="24"/>
                <w:szCs w:val="24"/>
                <w:lang w:eastAsia="en-US"/>
              </w:rPr>
              <w:t>Παροχή υπηρεσιών φύλαξης (συναγερμός) των γραφείων της Διευθύνουσας Περιφερειακής Υπηρεσίας Κατασκευών Ηπείρου της «ΕΓΝΑΤΙΑ ΟΔΟΣ ΑΕ».</w:t>
            </w:r>
          </w:p>
          <w:p w:rsidR="00824CDD" w:rsidRPr="00824CDD" w:rsidRDefault="00824CDD">
            <w:pPr>
              <w:jc w:val="center"/>
              <w:rPr>
                <w:rFonts w:ascii="Calibri" w:hAnsi="Calibri" w:cs="Calibri"/>
                <w:b/>
                <w:sz w:val="24"/>
                <w:szCs w:val="24"/>
                <w:lang w:eastAsia="en-US"/>
              </w:rPr>
            </w:pPr>
            <w:r w:rsidRPr="00824CDD">
              <w:rPr>
                <w:rFonts w:ascii="Calibri" w:hAnsi="Calibri" w:cs="Calibri"/>
                <w:b/>
                <w:sz w:val="24"/>
                <w:szCs w:val="24"/>
                <w:lang w:eastAsia="en-US"/>
              </w:rPr>
              <w:t xml:space="preserve"> Κωδικός Αναφοράς </w:t>
            </w:r>
            <w:r w:rsidRPr="00824CDD">
              <w:rPr>
                <w:rFonts w:ascii="Calibri" w:hAnsi="Calibri" w:cs="Calibri"/>
                <w:b/>
                <w:sz w:val="24"/>
                <w:szCs w:val="24"/>
                <w:lang w:val="en-US" w:eastAsia="en-US"/>
              </w:rPr>
              <w:t>5</w:t>
            </w:r>
            <w:r w:rsidRPr="00824CDD">
              <w:rPr>
                <w:rFonts w:ascii="Calibri" w:hAnsi="Calibri" w:cs="Calibri"/>
                <w:b/>
                <w:sz w:val="24"/>
                <w:szCs w:val="24"/>
                <w:lang w:eastAsia="en-US"/>
              </w:rPr>
              <w:t>976</w:t>
            </w:r>
          </w:p>
          <w:p w:rsidR="00824CDD" w:rsidRPr="00824CDD" w:rsidRDefault="00824CDD">
            <w:pPr>
              <w:jc w:val="center"/>
              <w:rPr>
                <w:rFonts w:ascii="Calibri" w:hAnsi="Calibri" w:cs="Calibri"/>
                <w:b/>
                <w:sz w:val="24"/>
                <w:szCs w:val="24"/>
              </w:rPr>
            </w:pPr>
            <w:r w:rsidRPr="00824CDD">
              <w:rPr>
                <w:rFonts w:ascii="Calibri" w:hAnsi="Calibri" w:cs="Calibri"/>
                <w:b/>
                <w:sz w:val="24"/>
                <w:szCs w:val="24"/>
              </w:rPr>
              <w:t>Προϋπολογισμός 200€</w:t>
            </w:r>
          </w:p>
          <w:p w:rsidR="00824CDD" w:rsidRDefault="00824CDD">
            <w:pPr>
              <w:tabs>
                <w:tab w:val="left" w:pos="360"/>
              </w:tabs>
              <w:spacing w:after="40"/>
              <w:rPr>
                <w:rFonts w:ascii="Calibri" w:hAnsi="Calibri" w:cs="Calibri"/>
                <w:b/>
                <w:sz w:val="20"/>
              </w:rPr>
            </w:pPr>
          </w:p>
        </w:tc>
      </w:tr>
    </w:tbl>
    <w:p w:rsidR="00824CDD" w:rsidRPr="00824CDD" w:rsidRDefault="00824CDD" w:rsidP="00824CDD">
      <w:pPr>
        <w:pStyle w:val="xl38"/>
        <w:pBdr>
          <w:top w:val="single" w:sz="4" w:space="31" w:color="auto"/>
          <w:left w:val="single" w:sz="4" w:space="4" w:color="auto"/>
          <w:bottom w:val="single" w:sz="4" w:space="1" w:color="auto"/>
          <w:right w:val="single" w:sz="4" w:space="1" w:color="auto"/>
        </w:pBdr>
        <w:spacing w:before="0" w:beforeAutospacing="0" w:after="60" w:afterAutospacing="0"/>
        <w:jc w:val="left"/>
        <w:rPr>
          <w:rFonts w:ascii="Calibri" w:hAnsi="Calibri" w:cs="Calibri"/>
          <w:b w:val="0"/>
          <w:bCs w:val="0"/>
          <w:sz w:val="20"/>
          <w:szCs w:val="20"/>
        </w:rPr>
      </w:pPr>
      <w:r w:rsidRPr="00824CDD">
        <w:rPr>
          <w:rFonts w:ascii="Calibri" w:hAnsi="Calibri" w:cs="Calibri"/>
          <w:b w:val="0"/>
          <w:bCs w:val="0"/>
          <w:sz w:val="20"/>
          <w:szCs w:val="20"/>
        </w:rPr>
        <w:t>Της επιχείρησης................................................................................................................................................................</w:t>
      </w:r>
    </w:p>
    <w:p w:rsidR="00824CDD" w:rsidRPr="00824CDD" w:rsidRDefault="00824CDD" w:rsidP="00824CDD">
      <w:pPr>
        <w:pStyle w:val="xl38"/>
        <w:pBdr>
          <w:top w:val="single" w:sz="4" w:space="31" w:color="auto"/>
          <w:left w:val="single" w:sz="4" w:space="4" w:color="auto"/>
          <w:bottom w:val="single" w:sz="4" w:space="1" w:color="auto"/>
          <w:right w:val="single" w:sz="4" w:space="1" w:color="auto"/>
        </w:pBdr>
        <w:spacing w:before="0" w:beforeAutospacing="0" w:after="60" w:afterAutospacing="0"/>
        <w:jc w:val="left"/>
        <w:rPr>
          <w:rFonts w:ascii="Calibri" w:hAnsi="Calibri" w:cs="Calibri"/>
          <w:b w:val="0"/>
          <w:bCs w:val="0"/>
          <w:sz w:val="20"/>
          <w:szCs w:val="20"/>
        </w:rPr>
      </w:pPr>
      <w:r w:rsidRPr="00824CDD">
        <w:rPr>
          <w:rFonts w:ascii="Calibri" w:hAnsi="Calibri" w:cs="Calibri"/>
          <w:b w:val="0"/>
          <w:bCs w:val="0"/>
          <w:sz w:val="20"/>
          <w:szCs w:val="20"/>
        </w:rPr>
        <w:t>έδρα ................................................................................................................................................................................</w:t>
      </w:r>
    </w:p>
    <w:p w:rsidR="00824CDD" w:rsidRPr="00824CDD" w:rsidRDefault="00824CDD" w:rsidP="00824CDD">
      <w:pPr>
        <w:pStyle w:val="xl38"/>
        <w:pBdr>
          <w:top w:val="single" w:sz="4" w:space="31" w:color="auto"/>
          <w:left w:val="single" w:sz="4" w:space="4" w:color="auto"/>
          <w:bottom w:val="single" w:sz="4" w:space="1" w:color="auto"/>
          <w:right w:val="single" w:sz="4" w:space="1" w:color="auto"/>
        </w:pBdr>
        <w:spacing w:before="0" w:beforeAutospacing="0" w:after="60" w:afterAutospacing="0"/>
        <w:jc w:val="left"/>
        <w:rPr>
          <w:rFonts w:ascii="Calibri" w:hAnsi="Calibri" w:cs="Calibri"/>
          <w:b w:val="0"/>
          <w:bCs w:val="0"/>
          <w:sz w:val="20"/>
          <w:szCs w:val="20"/>
        </w:rPr>
      </w:pPr>
      <w:r w:rsidRPr="00824CDD">
        <w:rPr>
          <w:rFonts w:ascii="Calibri" w:hAnsi="Calibri" w:cs="Calibri"/>
          <w:b w:val="0"/>
          <w:bCs w:val="0"/>
          <w:sz w:val="20"/>
          <w:szCs w:val="20"/>
        </w:rPr>
        <w:t>Οδός ......................................................................................................................αριθμ.................................................</w:t>
      </w:r>
    </w:p>
    <w:p w:rsidR="00824CDD" w:rsidRPr="00824CDD" w:rsidRDefault="00824CDD" w:rsidP="00824CDD">
      <w:pPr>
        <w:pStyle w:val="xl38"/>
        <w:pBdr>
          <w:top w:val="single" w:sz="4" w:space="31" w:color="auto"/>
          <w:left w:val="single" w:sz="4" w:space="4" w:color="auto"/>
          <w:bottom w:val="single" w:sz="4" w:space="1" w:color="auto"/>
          <w:right w:val="single" w:sz="4" w:space="1" w:color="auto"/>
        </w:pBdr>
        <w:spacing w:before="0" w:beforeAutospacing="0" w:after="60" w:afterAutospacing="0"/>
        <w:jc w:val="left"/>
        <w:rPr>
          <w:rFonts w:ascii="Calibri" w:hAnsi="Calibri" w:cs="Calibri"/>
          <w:b w:val="0"/>
          <w:bCs w:val="0"/>
          <w:sz w:val="20"/>
          <w:szCs w:val="20"/>
        </w:rPr>
      </w:pPr>
      <w:proofErr w:type="spellStart"/>
      <w:r w:rsidRPr="00824CDD">
        <w:rPr>
          <w:rFonts w:ascii="Calibri" w:hAnsi="Calibri" w:cs="Calibri"/>
          <w:b w:val="0"/>
          <w:bCs w:val="0"/>
          <w:sz w:val="20"/>
          <w:szCs w:val="20"/>
        </w:rPr>
        <w:t>τηλ</w:t>
      </w:r>
      <w:proofErr w:type="spellEnd"/>
      <w:r w:rsidRPr="00824CDD">
        <w:rPr>
          <w:rFonts w:ascii="Calibri" w:hAnsi="Calibri" w:cs="Calibri"/>
          <w:b w:val="0"/>
          <w:bCs w:val="0"/>
          <w:sz w:val="20"/>
          <w:szCs w:val="20"/>
        </w:rPr>
        <w:t>. ..................................................................................................................................................................................</w:t>
      </w:r>
    </w:p>
    <w:p w:rsidR="00824CDD" w:rsidRDefault="00824CDD" w:rsidP="00824CDD">
      <w:pPr>
        <w:pStyle w:val="xl38"/>
        <w:pBdr>
          <w:top w:val="single" w:sz="4" w:space="31" w:color="auto"/>
          <w:left w:val="single" w:sz="4" w:space="4" w:color="auto"/>
          <w:bottom w:val="single" w:sz="4" w:space="1" w:color="auto"/>
          <w:right w:val="single" w:sz="4" w:space="1" w:color="auto"/>
        </w:pBdr>
        <w:spacing w:before="0" w:beforeAutospacing="0" w:after="60" w:afterAutospacing="0"/>
        <w:jc w:val="left"/>
        <w:rPr>
          <w:rFonts w:ascii="Calibri" w:hAnsi="Calibri" w:cs="Calibri"/>
          <w:sz w:val="20"/>
          <w:szCs w:val="20"/>
        </w:rPr>
      </w:pPr>
      <w:r w:rsidRPr="00824CDD">
        <w:rPr>
          <w:rFonts w:ascii="Calibri" w:hAnsi="Calibri" w:cs="Calibri"/>
          <w:b w:val="0"/>
          <w:bCs w:val="0"/>
          <w:sz w:val="20"/>
          <w:szCs w:val="20"/>
          <w:lang w:val="en-US"/>
        </w:rPr>
        <w:t>Fax</w:t>
      </w:r>
      <w:r w:rsidRPr="00824CDD">
        <w:rPr>
          <w:rFonts w:ascii="Calibri" w:hAnsi="Calibri" w:cs="Calibri"/>
          <w:b w:val="0"/>
          <w:bCs w:val="0"/>
          <w:sz w:val="20"/>
          <w:szCs w:val="20"/>
        </w:rPr>
        <w:t xml:space="preserve"> ……………………………...................................</w:t>
      </w:r>
      <w:r w:rsidRPr="00824CDD">
        <w:rPr>
          <w:rFonts w:ascii="Calibri" w:hAnsi="Calibri" w:cs="Calibri"/>
          <w:b w:val="0"/>
          <w:bCs w:val="0"/>
          <w:sz w:val="20"/>
          <w:szCs w:val="20"/>
          <w:lang w:val="en-US"/>
        </w:rPr>
        <w:t>email</w:t>
      </w:r>
      <w:r w:rsidRPr="00824CDD">
        <w:rPr>
          <w:rFonts w:ascii="Calibri" w:hAnsi="Calibri" w:cs="Calibri"/>
          <w:b w:val="0"/>
          <w:bCs w:val="0"/>
          <w:sz w:val="20"/>
          <w:szCs w:val="20"/>
        </w:rPr>
        <w:t>…………….........……………………………......................................................</w:t>
      </w:r>
    </w:p>
    <w:p w:rsidR="00824CDD" w:rsidRDefault="00824CDD" w:rsidP="00824CDD">
      <w:pPr>
        <w:pBdr>
          <w:top w:val="single" w:sz="4" w:space="31" w:color="auto"/>
          <w:left w:val="single" w:sz="4" w:space="4" w:color="auto"/>
          <w:bottom w:val="single" w:sz="4" w:space="1" w:color="auto"/>
          <w:right w:val="single" w:sz="4" w:space="1" w:color="auto"/>
        </w:pBdr>
        <w:spacing w:after="60"/>
        <w:jc w:val="center"/>
        <w:rPr>
          <w:rFonts w:ascii="Calibri" w:hAnsi="Calibri" w:cs="Calibri"/>
          <w:szCs w:val="22"/>
        </w:rPr>
      </w:pPr>
    </w:p>
    <w:p w:rsidR="00824CDD" w:rsidRDefault="00824CDD" w:rsidP="00824CDD">
      <w:pPr>
        <w:keepNext/>
        <w:spacing w:before="120" w:after="60"/>
        <w:outlineLvl w:val="2"/>
        <w:rPr>
          <w:rFonts w:ascii="Calibri" w:hAnsi="Calibri" w:cs="Calibri"/>
          <w:b/>
          <w:szCs w:val="22"/>
          <w:u w:val="single"/>
        </w:rPr>
      </w:pPr>
      <w:r>
        <w:rPr>
          <w:rFonts w:ascii="Calibri" w:hAnsi="Calibri" w:cs="Calibri"/>
          <w:b/>
          <w:szCs w:val="22"/>
          <w:u w:val="single"/>
        </w:rPr>
        <w:t>Προς: Την «ΕΓΝΑΤΙΑ ΟΔΟΣ ΑΕ»</w:t>
      </w:r>
    </w:p>
    <w:p w:rsidR="00824CDD" w:rsidRPr="00824CDD" w:rsidRDefault="00824CDD" w:rsidP="00824CDD">
      <w:pPr>
        <w:keepNext/>
        <w:spacing w:after="60"/>
        <w:jc w:val="both"/>
        <w:outlineLvl w:val="2"/>
        <w:rPr>
          <w:rFonts w:ascii="Calibri" w:hAnsi="Calibri" w:cs="Calibri"/>
          <w:sz w:val="20"/>
        </w:rPr>
      </w:pPr>
      <w:r w:rsidRPr="00824CDD">
        <w:rPr>
          <w:rFonts w:ascii="Calibri" w:hAnsi="Calibri" w:cs="Calibri"/>
          <w:sz w:val="20"/>
        </w:rPr>
        <w:t>Αφού έλαβα γνώση του τεύχους της Πρόσκλησης Υποβολής Προσφοράς για την ανάθεση της Σύμβασης του τίτλου, καθώς και των συνθηκών εκτέλεσης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824CDD" w:rsidRDefault="00824CDD" w:rsidP="00824CDD">
      <w:pPr>
        <w:keepNext/>
        <w:spacing w:after="60"/>
        <w:jc w:val="both"/>
        <w:outlineLvl w:val="2"/>
        <w:rPr>
          <w:rFonts w:ascii="Calibri" w:hAnsi="Calibri" w:cs="Calibri"/>
          <w:szCs w:val="22"/>
        </w:rPr>
      </w:pPr>
    </w:p>
    <w:tbl>
      <w:tblPr>
        <w:tblW w:w="99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5222"/>
        <w:gridCol w:w="3962"/>
      </w:tblGrid>
      <w:tr w:rsidR="00824CDD" w:rsidTr="00824CDD">
        <w:tc>
          <w:tcPr>
            <w:tcW w:w="776" w:type="dxa"/>
            <w:tcBorders>
              <w:top w:val="single" w:sz="4" w:space="0" w:color="auto"/>
              <w:left w:val="single" w:sz="4" w:space="0" w:color="auto"/>
              <w:bottom w:val="single" w:sz="4" w:space="0" w:color="auto"/>
              <w:right w:val="single" w:sz="4" w:space="0" w:color="auto"/>
            </w:tcBorders>
            <w:shd w:val="clear" w:color="auto" w:fill="F3F3F3"/>
          </w:tcPr>
          <w:p w:rsidR="00824CDD" w:rsidRDefault="00824CDD">
            <w:pPr>
              <w:spacing w:after="40"/>
              <w:ind w:right="-108"/>
              <w:rPr>
                <w:rFonts w:ascii="Calibri" w:hAnsi="Calibri" w:cs="Calibri"/>
                <w:b/>
                <w:szCs w:val="22"/>
              </w:rPr>
            </w:pPr>
          </w:p>
          <w:p w:rsidR="00824CDD" w:rsidRDefault="00824CDD">
            <w:pPr>
              <w:spacing w:after="40"/>
              <w:ind w:right="-108"/>
              <w:rPr>
                <w:rFonts w:ascii="Calibri" w:hAnsi="Calibri" w:cs="Calibri"/>
                <w:b/>
                <w:szCs w:val="22"/>
              </w:rPr>
            </w:pPr>
            <w:r>
              <w:rPr>
                <w:rFonts w:ascii="Calibri" w:hAnsi="Calibri" w:cs="Calibri"/>
                <w:b/>
                <w:szCs w:val="22"/>
              </w:rPr>
              <w:t>α/α</w:t>
            </w:r>
          </w:p>
        </w:tc>
        <w:tc>
          <w:tcPr>
            <w:tcW w:w="5220" w:type="dxa"/>
            <w:tcBorders>
              <w:top w:val="single" w:sz="4" w:space="0" w:color="auto"/>
              <w:left w:val="single" w:sz="4" w:space="0" w:color="auto"/>
              <w:bottom w:val="single" w:sz="4" w:space="0" w:color="auto"/>
              <w:right w:val="single" w:sz="4" w:space="0" w:color="auto"/>
            </w:tcBorders>
            <w:shd w:val="clear" w:color="auto" w:fill="F3F3F3"/>
          </w:tcPr>
          <w:p w:rsidR="00824CDD" w:rsidRDefault="00824CDD">
            <w:pPr>
              <w:spacing w:after="40"/>
              <w:ind w:right="8"/>
              <w:jc w:val="center"/>
              <w:rPr>
                <w:rFonts w:ascii="Calibri" w:hAnsi="Calibri" w:cs="Calibri"/>
                <w:b/>
                <w:szCs w:val="22"/>
              </w:rPr>
            </w:pPr>
          </w:p>
          <w:p w:rsidR="00824CDD" w:rsidRDefault="00824CDD">
            <w:pPr>
              <w:spacing w:after="40"/>
              <w:ind w:right="8"/>
              <w:jc w:val="center"/>
              <w:rPr>
                <w:rFonts w:ascii="Calibri" w:hAnsi="Calibri" w:cs="Calibri"/>
                <w:b/>
                <w:szCs w:val="22"/>
              </w:rPr>
            </w:pPr>
            <w:r>
              <w:rPr>
                <w:rFonts w:ascii="Calibri" w:hAnsi="Calibri" w:cs="Calibri"/>
                <w:b/>
                <w:szCs w:val="22"/>
              </w:rPr>
              <w:t>Υπηρεσία</w:t>
            </w:r>
          </w:p>
          <w:p w:rsidR="00824CDD" w:rsidRDefault="00824CDD">
            <w:pPr>
              <w:spacing w:after="40"/>
              <w:ind w:right="8"/>
              <w:jc w:val="center"/>
              <w:rPr>
                <w:rFonts w:ascii="Calibri" w:hAnsi="Calibri" w:cs="Calibri"/>
                <w:b/>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F3F3F3"/>
          </w:tcPr>
          <w:p w:rsidR="00824CDD" w:rsidRDefault="00824CDD">
            <w:pPr>
              <w:spacing w:after="40"/>
              <w:jc w:val="center"/>
              <w:rPr>
                <w:rFonts w:ascii="Calibri" w:hAnsi="Calibri" w:cs="Calibri"/>
                <w:b/>
                <w:szCs w:val="22"/>
              </w:rPr>
            </w:pPr>
          </w:p>
          <w:p w:rsidR="00824CDD" w:rsidRDefault="00824CDD">
            <w:pPr>
              <w:spacing w:after="40"/>
              <w:jc w:val="center"/>
              <w:rPr>
                <w:rFonts w:ascii="Calibri" w:hAnsi="Calibri" w:cs="Calibri"/>
                <w:b/>
                <w:bCs/>
                <w:szCs w:val="22"/>
                <w:u w:val="single"/>
              </w:rPr>
            </w:pPr>
            <w:r>
              <w:rPr>
                <w:rFonts w:ascii="Calibri" w:hAnsi="Calibri" w:cs="Calibri"/>
                <w:b/>
                <w:bCs/>
                <w:szCs w:val="22"/>
              </w:rPr>
              <w:t>Προσφερόμενη Τιμή</w:t>
            </w:r>
          </w:p>
          <w:p w:rsidR="00824CDD" w:rsidRDefault="00824CDD">
            <w:pPr>
              <w:spacing w:after="40"/>
              <w:jc w:val="center"/>
              <w:rPr>
                <w:rFonts w:ascii="Calibri" w:hAnsi="Calibri" w:cs="Calibri"/>
                <w:b/>
                <w:szCs w:val="22"/>
              </w:rPr>
            </w:pPr>
            <w:r>
              <w:rPr>
                <w:rFonts w:ascii="Calibri" w:hAnsi="Calibri" w:cs="Calibri"/>
                <w:b/>
                <w:bCs/>
                <w:sz w:val="20"/>
              </w:rPr>
              <w:t>(Αριθμητικώς)</w:t>
            </w:r>
          </w:p>
        </w:tc>
      </w:tr>
      <w:tr w:rsidR="00824CDD" w:rsidTr="00824CDD">
        <w:tc>
          <w:tcPr>
            <w:tcW w:w="776" w:type="dxa"/>
            <w:tcBorders>
              <w:top w:val="single" w:sz="4" w:space="0" w:color="auto"/>
              <w:left w:val="single" w:sz="4" w:space="0" w:color="auto"/>
              <w:bottom w:val="single" w:sz="4" w:space="0" w:color="auto"/>
              <w:right w:val="single" w:sz="4" w:space="0" w:color="auto"/>
            </w:tcBorders>
            <w:vAlign w:val="center"/>
          </w:tcPr>
          <w:p w:rsidR="00824CDD" w:rsidRDefault="00824CDD">
            <w:pPr>
              <w:spacing w:after="40"/>
              <w:ind w:right="198"/>
              <w:jc w:val="center"/>
              <w:rPr>
                <w:rFonts w:ascii="Calibri" w:hAnsi="Calibri" w:cs="Calibri"/>
                <w:szCs w:val="22"/>
              </w:rPr>
            </w:pPr>
          </w:p>
          <w:p w:rsidR="00824CDD" w:rsidRDefault="00824CDD">
            <w:pPr>
              <w:spacing w:after="40"/>
              <w:jc w:val="center"/>
              <w:rPr>
                <w:rFonts w:ascii="Calibri" w:hAnsi="Calibri" w:cs="Calibri"/>
                <w:b/>
                <w:szCs w:val="22"/>
              </w:rPr>
            </w:pPr>
            <w:r>
              <w:rPr>
                <w:rFonts w:ascii="Calibri" w:hAnsi="Calibri" w:cs="Calibri"/>
                <w:b/>
                <w:szCs w:val="22"/>
              </w:rPr>
              <w:t>1.</w:t>
            </w:r>
          </w:p>
          <w:p w:rsidR="00824CDD" w:rsidRDefault="00824CDD">
            <w:pPr>
              <w:spacing w:after="40"/>
              <w:ind w:right="198"/>
              <w:jc w:val="center"/>
              <w:rPr>
                <w:rFonts w:ascii="Calibri" w:hAnsi="Calibri" w:cs="Calibri"/>
                <w:szCs w:val="22"/>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824CDD" w:rsidRDefault="00824CDD">
            <w:pPr>
              <w:spacing w:after="40"/>
              <w:rPr>
                <w:rFonts w:ascii="Calibri" w:hAnsi="Calibri" w:cs="Calibri"/>
                <w:caps/>
                <w:szCs w:val="22"/>
              </w:rPr>
            </w:pPr>
            <w:r>
              <w:rPr>
                <w:rFonts w:ascii="Calibri" w:hAnsi="Calibri" w:cs="Calibri"/>
                <w:b/>
                <w:szCs w:val="22"/>
                <w:lang w:eastAsia="en-US"/>
              </w:rPr>
              <w:t>Φύλαξη (συναγερμός) των γραφείων της Διευθύνουσας Περιφερειακής Υπηρεσίας Κατασκευών  Ηπείρου της «ΕΓΝΑΤΙΑ ΟΔΟΣ ΑΕ».</w:t>
            </w:r>
          </w:p>
        </w:tc>
        <w:tc>
          <w:tcPr>
            <w:tcW w:w="3960" w:type="dxa"/>
            <w:tcBorders>
              <w:top w:val="single" w:sz="4" w:space="0" w:color="auto"/>
              <w:left w:val="single" w:sz="4" w:space="0" w:color="auto"/>
              <w:bottom w:val="single" w:sz="4" w:space="0" w:color="auto"/>
              <w:right w:val="single" w:sz="4" w:space="0" w:color="auto"/>
            </w:tcBorders>
            <w:vAlign w:val="center"/>
            <w:hideMark/>
          </w:tcPr>
          <w:p w:rsidR="00824CDD" w:rsidRDefault="00824CDD">
            <w:pPr>
              <w:spacing w:after="40"/>
              <w:jc w:val="center"/>
              <w:rPr>
                <w:rFonts w:ascii="Calibri" w:hAnsi="Calibri" w:cs="Calibri"/>
                <w:b/>
                <w:szCs w:val="22"/>
              </w:rPr>
            </w:pPr>
            <w:r>
              <w:rPr>
                <w:rFonts w:ascii="Calibri" w:hAnsi="Calibri" w:cs="Calibri"/>
                <w:b/>
                <w:szCs w:val="22"/>
              </w:rPr>
              <w:t>.......................</w:t>
            </w:r>
          </w:p>
        </w:tc>
      </w:tr>
      <w:tr w:rsidR="00824CDD" w:rsidTr="00824CDD">
        <w:tc>
          <w:tcPr>
            <w:tcW w:w="9956" w:type="dxa"/>
            <w:gridSpan w:val="3"/>
            <w:tcBorders>
              <w:top w:val="single" w:sz="4" w:space="0" w:color="auto"/>
              <w:left w:val="single" w:sz="4" w:space="0" w:color="auto"/>
              <w:bottom w:val="single" w:sz="4" w:space="0" w:color="auto"/>
              <w:right w:val="single" w:sz="4" w:space="0" w:color="auto"/>
            </w:tcBorders>
            <w:vAlign w:val="center"/>
            <w:hideMark/>
          </w:tcPr>
          <w:p w:rsidR="00824CDD" w:rsidRDefault="00824CDD">
            <w:pPr>
              <w:spacing w:after="40"/>
              <w:rPr>
                <w:rFonts w:ascii="Calibri" w:hAnsi="Calibri" w:cs="Calibri"/>
                <w:b/>
                <w:bCs/>
                <w:sz w:val="20"/>
              </w:rPr>
            </w:pPr>
            <w:r>
              <w:rPr>
                <w:rFonts w:ascii="Calibri" w:hAnsi="Calibri" w:cs="Calibri"/>
                <w:b/>
                <w:bCs/>
                <w:szCs w:val="22"/>
              </w:rPr>
              <w:t>Προσφερόμενη Τιμή</w:t>
            </w:r>
            <w:r>
              <w:rPr>
                <w:rFonts w:ascii="Calibri" w:hAnsi="Calibri" w:cs="Calibri"/>
                <w:sz w:val="20"/>
              </w:rPr>
              <w:t xml:space="preserve"> </w:t>
            </w:r>
            <w:r>
              <w:rPr>
                <w:rFonts w:ascii="Calibri" w:hAnsi="Calibri" w:cs="Calibri"/>
                <w:b/>
                <w:bCs/>
                <w:sz w:val="20"/>
              </w:rPr>
              <w:t>(Ολογράφως):</w:t>
            </w:r>
          </w:p>
          <w:p w:rsidR="00824CDD" w:rsidRDefault="00824CDD">
            <w:pPr>
              <w:spacing w:after="40"/>
              <w:rPr>
                <w:rFonts w:ascii="Calibri" w:hAnsi="Calibri" w:cs="Calibri"/>
                <w:b/>
                <w:bCs/>
                <w:sz w:val="20"/>
              </w:rPr>
            </w:pPr>
            <w:r>
              <w:rPr>
                <w:rFonts w:ascii="Calibri" w:hAnsi="Calibri" w:cs="Calibri"/>
                <w:b/>
                <w:bCs/>
                <w:sz w:val="20"/>
              </w:rPr>
              <w:t>......................................................................................................................................................................................</w:t>
            </w:r>
          </w:p>
        </w:tc>
      </w:tr>
    </w:tbl>
    <w:p w:rsidR="00824CDD" w:rsidRDefault="00824CDD" w:rsidP="00824CDD">
      <w:pPr>
        <w:spacing w:after="40"/>
        <w:jc w:val="both"/>
        <w:rPr>
          <w:rFonts w:ascii="Calibri" w:hAnsi="Calibri" w:cs="Calibri"/>
          <w:b/>
          <w:sz w:val="20"/>
        </w:rPr>
      </w:pPr>
      <w:r>
        <w:rPr>
          <w:rFonts w:ascii="Calibri" w:hAnsi="Calibri" w:cs="Calibri"/>
          <w:b/>
          <w:i/>
          <w:sz w:val="20"/>
          <w:u w:val="single"/>
        </w:rPr>
        <w:t>Σημειώσεις</w:t>
      </w:r>
      <w:r>
        <w:rPr>
          <w:rFonts w:ascii="Calibri" w:hAnsi="Calibri" w:cs="Calibri"/>
          <w:b/>
          <w:sz w:val="20"/>
        </w:rPr>
        <w:t>:</w:t>
      </w:r>
    </w:p>
    <w:p w:rsidR="00824CDD" w:rsidRDefault="00824CDD" w:rsidP="00824CDD">
      <w:pPr>
        <w:numPr>
          <w:ilvl w:val="0"/>
          <w:numId w:val="15"/>
        </w:numPr>
        <w:tabs>
          <w:tab w:val="num" w:pos="360"/>
        </w:tabs>
        <w:ind w:left="360"/>
        <w:jc w:val="both"/>
        <w:rPr>
          <w:rFonts w:ascii="Calibri" w:hAnsi="Calibri" w:cs="Calibri"/>
          <w:sz w:val="20"/>
        </w:rPr>
      </w:pPr>
      <w:r>
        <w:rPr>
          <w:rFonts w:ascii="Calibri" w:hAnsi="Calibri" w:cs="Calibri"/>
          <w:sz w:val="20"/>
        </w:rPr>
        <w:t>Στην τιμή δεν περιλαμβάνεται ο ΦΠΑ.</w:t>
      </w:r>
    </w:p>
    <w:p w:rsidR="00824CDD" w:rsidRDefault="00824CDD" w:rsidP="00824CDD">
      <w:pPr>
        <w:numPr>
          <w:ilvl w:val="0"/>
          <w:numId w:val="15"/>
        </w:numPr>
        <w:tabs>
          <w:tab w:val="num" w:pos="360"/>
        </w:tabs>
        <w:ind w:left="360"/>
        <w:jc w:val="both"/>
        <w:rPr>
          <w:rFonts w:ascii="Calibri" w:hAnsi="Calibri" w:cs="Calibri"/>
          <w:sz w:val="20"/>
        </w:rPr>
      </w:pPr>
      <w:r>
        <w:rPr>
          <w:rFonts w:ascii="Calibri" w:hAnsi="Calibri" w:cs="Calibri"/>
          <w:sz w:val="20"/>
        </w:rPr>
        <w:t xml:space="preserve">Στην παραπάνω τιμή περιλαμβάνονται το όφελος, τα ειδικά, γενικά έξοδα, </w:t>
      </w:r>
      <w:proofErr w:type="spellStart"/>
      <w:r>
        <w:rPr>
          <w:rFonts w:ascii="Calibri" w:hAnsi="Calibri" w:cs="Calibri"/>
          <w:sz w:val="20"/>
        </w:rPr>
        <w:t>κ.λ.π</w:t>
      </w:r>
      <w:proofErr w:type="spellEnd"/>
      <w:r>
        <w:rPr>
          <w:rFonts w:ascii="Calibri" w:hAnsi="Calibri" w:cs="Calibri"/>
          <w:sz w:val="20"/>
        </w:rPr>
        <w:t>. του Προμηθευτή και κάθε άλλη δαπάνη που προκύπτει από την Πρόσκληση και το Παράρτημα Ι αυτής.</w:t>
      </w:r>
    </w:p>
    <w:p w:rsidR="00824CDD" w:rsidRDefault="00824CDD" w:rsidP="00824CDD">
      <w:pPr>
        <w:numPr>
          <w:ilvl w:val="0"/>
          <w:numId w:val="15"/>
        </w:numPr>
        <w:tabs>
          <w:tab w:val="num" w:pos="360"/>
        </w:tabs>
        <w:ind w:left="360"/>
        <w:jc w:val="both"/>
        <w:rPr>
          <w:rFonts w:ascii="Calibri" w:hAnsi="Calibri" w:cs="Calibri"/>
          <w:sz w:val="20"/>
        </w:rPr>
      </w:pPr>
      <w:r>
        <w:rPr>
          <w:rFonts w:ascii="Calibri" w:hAnsi="Calibri" w:cs="Calibri"/>
          <w:sz w:val="20"/>
        </w:rPr>
        <w:t>Η οικονομική προσφορά δεν πρέπει να υπερβαίνει το ποσό του προϋπολογισμού, ήτοι 200€</w:t>
      </w:r>
    </w:p>
    <w:p w:rsidR="00824CDD" w:rsidRDefault="00824CDD" w:rsidP="00824CDD">
      <w:pPr>
        <w:ind w:right="198"/>
        <w:rPr>
          <w:rFonts w:ascii="Calibri" w:hAnsi="Calibri" w:cs="Calibri"/>
          <w:sz w:val="20"/>
        </w:rPr>
      </w:pPr>
    </w:p>
    <w:p w:rsidR="00824CDD" w:rsidRDefault="00824CDD" w:rsidP="00824CDD">
      <w:pPr>
        <w:tabs>
          <w:tab w:val="left" w:pos="360"/>
        </w:tabs>
        <w:spacing w:after="40"/>
        <w:jc w:val="both"/>
        <w:rPr>
          <w:rFonts w:ascii="Calibri" w:hAnsi="Calibri" w:cs="Calibri"/>
          <w:sz w:val="20"/>
        </w:rPr>
      </w:pPr>
    </w:p>
    <w:tbl>
      <w:tblPr>
        <w:tblW w:w="0" w:type="auto"/>
        <w:tblLayout w:type="fixed"/>
        <w:tblLook w:val="01E0" w:firstRow="1" w:lastRow="1" w:firstColumn="1" w:lastColumn="1" w:noHBand="0" w:noVBand="0"/>
      </w:tblPr>
      <w:tblGrid>
        <w:gridCol w:w="5148"/>
        <w:gridCol w:w="4968"/>
      </w:tblGrid>
      <w:tr w:rsidR="00824CDD" w:rsidTr="00824CDD">
        <w:tc>
          <w:tcPr>
            <w:tcW w:w="5148" w:type="dxa"/>
          </w:tcPr>
          <w:p w:rsidR="00824CDD" w:rsidRDefault="00824CDD">
            <w:pPr>
              <w:tabs>
                <w:tab w:val="left" w:pos="360"/>
              </w:tabs>
              <w:spacing w:after="40"/>
              <w:jc w:val="both"/>
              <w:rPr>
                <w:rFonts w:ascii="Calibri" w:hAnsi="Calibri" w:cs="Calibri"/>
                <w:sz w:val="20"/>
              </w:rPr>
            </w:pPr>
          </w:p>
        </w:tc>
        <w:tc>
          <w:tcPr>
            <w:tcW w:w="4968" w:type="dxa"/>
          </w:tcPr>
          <w:p w:rsidR="00824CDD" w:rsidRDefault="00824CDD">
            <w:pPr>
              <w:spacing w:after="40"/>
              <w:jc w:val="center"/>
              <w:rPr>
                <w:rFonts w:ascii="Calibri" w:hAnsi="Calibri" w:cs="Calibri"/>
                <w:b/>
                <w:szCs w:val="22"/>
              </w:rPr>
            </w:pPr>
            <w:r>
              <w:rPr>
                <w:rFonts w:ascii="Calibri" w:hAnsi="Calibri" w:cs="Calibri"/>
                <w:b/>
                <w:szCs w:val="22"/>
              </w:rPr>
              <w:t>Ιωάννινα ........................................</w:t>
            </w:r>
          </w:p>
          <w:p w:rsidR="00824CDD" w:rsidRDefault="00824CDD">
            <w:pPr>
              <w:tabs>
                <w:tab w:val="left" w:pos="360"/>
              </w:tabs>
              <w:spacing w:after="40"/>
              <w:jc w:val="both"/>
              <w:rPr>
                <w:rFonts w:ascii="Calibri" w:hAnsi="Calibri" w:cs="Calibri"/>
                <w:b/>
                <w:szCs w:val="22"/>
              </w:rPr>
            </w:pPr>
          </w:p>
        </w:tc>
      </w:tr>
      <w:tr w:rsidR="00824CDD" w:rsidTr="00824CDD">
        <w:tc>
          <w:tcPr>
            <w:tcW w:w="5148" w:type="dxa"/>
          </w:tcPr>
          <w:p w:rsidR="00824CDD" w:rsidRDefault="00824CDD">
            <w:pPr>
              <w:tabs>
                <w:tab w:val="left" w:pos="360"/>
              </w:tabs>
              <w:spacing w:after="40"/>
              <w:jc w:val="both"/>
              <w:rPr>
                <w:rFonts w:ascii="Calibri" w:hAnsi="Calibri" w:cs="Calibri"/>
                <w:sz w:val="20"/>
              </w:rPr>
            </w:pPr>
          </w:p>
        </w:tc>
        <w:tc>
          <w:tcPr>
            <w:tcW w:w="4968" w:type="dxa"/>
          </w:tcPr>
          <w:p w:rsidR="00824CDD" w:rsidRDefault="00824CDD">
            <w:pPr>
              <w:tabs>
                <w:tab w:val="left" w:pos="360"/>
              </w:tabs>
              <w:spacing w:after="40"/>
              <w:jc w:val="center"/>
              <w:rPr>
                <w:rFonts w:ascii="Calibri" w:hAnsi="Calibri" w:cs="Calibri"/>
                <w:b/>
                <w:szCs w:val="22"/>
              </w:rPr>
            </w:pPr>
            <w:r>
              <w:rPr>
                <w:rFonts w:ascii="Calibri" w:hAnsi="Calibri" w:cs="Calibri"/>
                <w:b/>
                <w:szCs w:val="22"/>
              </w:rPr>
              <w:t>Ο προσφέρων</w:t>
            </w:r>
          </w:p>
          <w:p w:rsidR="00824CDD" w:rsidRDefault="00824CDD">
            <w:pPr>
              <w:tabs>
                <w:tab w:val="left" w:pos="360"/>
              </w:tabs>
              <w:spacing w:after="40"/>
              <w:rPr>
                <w:rFonts w:ascii="Calibri" w:hAnsi="Calibri" w:cs="Calibri"/>
                <w:b/>
                <w:szCs w:val="22"/>
              </w:rPr>
            </w:pPr>
          </w:p>
          <w:p w:rsidR="00824CDD" w:rsidRDefault="00824CDD">
            <w:pPr>
              <w:tabs>
                <w:tab w:val="left" w:pos="360"/>
              </w:tabs>
              <w:spacing w:after="40"/>
              <w:jc w:val="center"/>
              <w:rPr>
                <w:rFonts w:ascii="Calibri" w:hAnsi="Calibri" w:cs="Calibri"/>
                <w:b/>
                <w:szCs w:val="22"/>
              </w:rPr>
            </w:pPr>
          </w:p>
          <w:p w:rsidR="00824CDD" w:rsidRDefault="00824CDD">
            <w:pPr>
              <w:tabs>
                <w:tab w:val="left" w:pos="360"/>
              </w:tabs>
              <w:spacing w:after="40"/>
              <w:jc w:val="center"/>
              <w:rPr>
                <w:rFonts w:ascii="Calibri" w:hAnsi="Calibri" w:cs="Calibri"/>
                <w:b/>
                <w:szCs w:val="22"/>
              </w:rPr>
            </w:pPr>
          </w:p>
          <w:p w:rsidR="00824CDD" w:rsidRDefault="00824CDD">
            <w:pPr>
              <w:tabs>
                <w:tab w:val="left" w:pos="360"/>
              </w:tabs>
              <w:spacing w:after="40"/>
              <w:jc w:val="center"/>
              <w:rPr>
                <w:rFonts w:ascii="Calibri" w:hAnsi="Calibri" w:cs="Calibri"/>
                <w:b/>
                <w:szCs w:val="22"/>
              </w:rPr>
            </w:pPr>
            <w:r>
              <w:rPr>
                <w:rFonts w:ascii="Calibri" w:hAnsi="Calibri" w:cs="Calibri"/>
                <w:b/>
                <w:szCs w:val="22"/>
              </w:rPr>
              <w:t>(Σφραγίδα - Υπογραφή)</w:t>
            </w:r>
          </w:p>
        </w:tc>
      </w:tr>
    </w:tbl>
    <w:p w:rsidR="00824CDD" w:rsidRDefault="00824CDD" w:rsidP="00824CDD">
      <w:pPr>
        <w:tabs>
          <w:tab w:val="left" w:pos="360"/>
        </w:tabs>
        <w:spacing w:after="40"/>
        <w:jc w:val="both"/>
        <w:rPr>
          <w:rFonts w:ascii="Calibri" w:hAnsi="Calibri" w:cs="Calibri"/>
          <w:sz w:val="20"/>
        </w:rPr>
      </w:pPr>
    </w:p>
    <w:p w:rsidR="005764D8" w:rsidRPr="006E2B56" w:rsidRDefault="005764D8" w:rsidP="00824CDD">
      <w:pPr>
        <w:tabs>
          <w:tab w:val="left" w:pos="360"/>
        </w:tabs>
        <w:spacing w:after="40"/>
        <w:rPr>
          <w:rFonts w:ascii="Calibri" w:hAnsi="Calibri" w:cs="Calibri"/>
          <w:sz w:val="20"/>
        </w:rPr>
      </w:pPr>
    </w:p>
    <w:sectPr w:rsidR="005764D8" w:rsidRPr="006E2B56" w:rsidSect="005D440B">
      <w:headerReference w:type="default" r:id="rId8"/>
      <w:footerReference w:type="default" r:id="rId9"/>
      <w:pgSz w:w="11906" w:h="16838"/>
      <w:pgMar w:top="1079" w:right="926" w:bottom="719"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D8" w:rsidRDefault="005764D8">
      <w:r>
        <w:separator/>
      </w:r>
    </w:p>
  </w:endnote>
  <w:endnote w:type="continuationSeparator" w:id="0">
    <w:p w:rsidR="005764D8" w:rsidRDefault="0057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02942"/>
      <w:docPartObj>
        <w:docPartGallery w:val="Page Numbers (Bottom of Page)"/>
        <w:docPartUnique/>
      </w:docPartObj>
    </w:sdtPr>
    <w:sdtEndPr>
      <w:rPr>
        <w:noProof/>
      </w:rPr>
    </w:sdtEndPr>
    <w:sdtContent>
      <w:p w:rsidR="00BE5870" w:rsidRDefault="00BE5870">
        <w:pPr>
          <w:pStyle w:val="Footer"/>
          <w:jc w:val="center"/>
        </w:pPr>
        <w:r>
          <w:fldChar w:fldCharType="begin"/>
        </w:r>
        <w:r>
          <w:instrText xml:space="preserve"> PAGE   \* MERGEFORMAT </w:instrText>
        </w:r>
        <w:r>
          <w:fldChar w:fldCharType="separate"/>
        </w:r>
        <w:r w:rsidR="00E30402">
          <w:rPr>
            <w:noProof/>
          </w:rPr>
          <w:t>1</w:t>
        </w:r>
        <w:r>
          <w:rPr>
            <w:noProof/>
          </w:rPr>
          <w:fldChar w:fldCharType="end"/>
        </w:r>
      </w:p>
    </w:sdtContent>
  </w:sdt>
  <w:p w:rsidR="00BE5870" w:rsidRDefault="00BE5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D8" w:rsidRDefault="005764D8">
      <w:r>
        <w:separator/>
      </w:r>
    </w:p>
  </w:footnote>
  <w:footnote w:type="continuationSeparator" w:id="0">
    <w:p w:rsidR="005764D8" w:rsidRDefault="00576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D8" w:rsidRDefault="005764D8">
    <w:pPr>
      <w:pStyle w:val="Header"/>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615"/>
    <w:multiLevelType w:val="hybridMultilevel"/>
    <w:tmpl w:val="2500DC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DBE5470"/>
    <w:multiLevelType w:val="hybridMultilevel"/>
    <w:tmpl w:val="DF905C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D2446D"/>
    <w:multiLevelType w:val="hybridMultilevel"/>
    <w:tmpl w:val="96DAB1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5E6A4E"/>
    <w:multiLevelType w:val="hybridMultilevel"/>
    <w:tmpl w:val="7B9CA60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4">
    <w:nsid w:val="163E7751"/>
    <w:multiLevelType w:val="hybridMultilevel"/>
    <w:tmpl w:val="682E37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2B6A9F"/>
    <w:multiLevelType w:val="hybridMultilevel"/>
    <w:tmpl w:val="4128F4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5697933"/>
    <w:multiLevelType w:val="hybridMultilevel"/>
    <w:tmpl w:val="F8F2F33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8766C9F"/>
    <w:multiLevelType w:val="hybridMultilevel"/>
    <w:tmpl w:val="1F50BC42"/>
    <w:lvl w:ilvl="0" w:tplc="E86278BE">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5ED087E"/>
    <w:multiLevelType w:val="hybridMultilevel"/>
    <w:tmpl w:val="993894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1E37016"/>
    <w:multiLevelType w:val="hybridMultilevel"/>
    <w:tmpl w:val="9A3459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7B23331"/>
    <w:multiLevelType w:val="hybridMultilevel"/>
    <w:tmpl w:val="4A4CD13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712141CE"/>
    <w:multiLevelType w:val="hybridMultilevel"/>
    <w:tmpl w:val="8D08EBE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nsid w:val="7A600E83"/>
    <w:multiLevelType w:val="hybridMultilevel"/>
    <w:tmpl w:val="30E066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8"/>
  </w:num>
  <w:num w:numId="6">
    <w:abstractNumId w:val="0"/>
  </w:num>
  <w:num w:numId="7">
    <w:abstractNumId w:val="3"/>
  </w:num>
  <w:num w:numId="8">
    <w:abstractNumId w:val="6"/>
  </w:num>
  <w:num w:numId="9">
    <w:abstractNumId w:val="5"/>
  </w:num>
  <w:num w:numId="10">
    <w:abstractNumId w:val="4"/>
  </w:num>
  <w:num w:numId="11">
    <w:abstractNumId w:val="11"/>
  </w:num>
  <w:num w:numId="12">
    <w:abstractNumId w:val="10"/>
  </w:num>
  <w:num w:numId="13">
    <w:abstractNumId w:val="7"/>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BB"/>
    <w:rsid w:val="0000258A"/>
    <w:rsid w:val="0000325C"/>
    <w:rsid w:val="00003D8E"/>
    <w:rsid w:val="000062A8"/>
    <w:rsid w:val="0001183E"/>
    <w:rsid w:val="0002403E"/>
    <w:rsid w:val="000337D6"/>
    <w:rsid w:val="0004112C"/>
    <w:rsid w:val="000546F3"/>
    <w:rsid w:val="0006509C"/>
    <w:rsid w:val="000B5479"/>
    <w:rsid w:val="000B7A72"/>
    <w:rsid w:val="000D579C"/>
    <w:rsid w:val="000D77A2"/>
    <w:rsid w:val="000E275B"/>
    <w:rsid w:val="000E2A94"/>
    <w:rsid w:val="000F55F5"/>
    <w:rsid w:val="00112BAF"/>
    <w:rsid w:val="00113A34"/>
    <w:rsid w:val="00117268"/>
    <w:rsid w:val="001207A2"/>
    <w:rsid w:val="001230DC"/>
    <w:rsid w:val="0013299A"/>
    <w:rsid w:val="00132BE4"/>
    <w:rsid w:val="001370EB"/>
    <w:rsid w:val="00140CC3"/>
    <w:rsid w:val="00146A93"/>
    <w:rsid w:val="00153972"/>
    <w:rsid w:val="001546D5"/>
    <w:rsid w:val="00156717"/>
    <w:rsid w:val="0015755F"/>
    <w:rsid w:val="00162A55"/>
    <w:rsid w:val="001700BC"/>
    <w:rsid w:val="00192E93"/>
    <w:rsid w:val="001B281D"/>
    <w:rsid w:val="001D184A"/>
    <w:rsid w:val="001E5547"/>
    <w:rsid w:val="00201EBE"/>
    <w:rsid w:val="00203688"/>
    <w:rsid w:val="00205208"/>
    <w:rsid w:val="00213307"/>
    <w:rsid w:val="00222705"/>
    <w:rsid w:val="00232341"/>
    <w:rsid w:val="00233C07"/>
    <w:rsid w:val="0025114A"/>
    <w:rsid w:val="00260F22"/>
    <w:rsid w:val="00261A9E"/>
    <w:rsid w:val="002627E0"/>
    <w:rsid w:val="00262EBD"/>
    <w:rsid w:val="002723E3"/>
    <w:rsid w:val="00273ABF"/>
    <w:rsid w:val="00286213"/>
    <w:rsid w:val="00293F44"/>
    <w:rsid w:val="002B3E66"/>
    <w:rsid w:val="002B3F5E"/>
    <w:rsid w:val="002D5586"/>
    <w:rsid w:val="002F1047"/>
    <w:rsid w:val="002F4FAC"/>
    <w:rsid w:val="002F63D3"/>
    <w:rsid w:val="00314050"/>
    <w:rsid w:val="00334169"/>
    <w:rsid w:val="00350207"/>
    <w:rsid w:val="00364CE5"/>
    <w:rsid w:val="003823D6"/>
    <w:rsid w:val="00391BCE"/>
    <w:rsid w:val="00397942"/>
    <w:rsid w:val="003A1263"/>
    <w:rsid w:val="003A6282"/>
    <w:rsid w:val="003B11E0"/>
    <w:rsid w:val="003D0B7C"/>
    <w:rsid w:val="003D23CB"/>
    <w:rsid w:val="003E5613"/>
    <w:rsid w:val="003F20CD"/>
    <w:rsid w:val="004017B7"/>
    <w:rsid w:val="00401A54"/>
    <w:rsid w:val="00407416"/>
    <w:rsid w:val="00411AAC"/>
    <w:rsid w:val="00413190"/>
    <w:rsid w:val="00415E95"/>
    <w:rsid w:val="00427C97"/>
    <w:rsid w:val="00430D40"/>
    <w:rsid w:val="00435296"/>
    <w:rsid w:val="004438B2"/>
    <w:rsid w:val="00461754"/>
    <w:rsid w:val="004642DE"/>
    <w:rsid w:val="004655AF"/>
    <w:rsid w:val="00471882"/>
    <w:rsid w:val="00473529"/>
    <w:rsid w:val="00480AC6"/>
    <w:rsid w:val="00481411"/>
    <w:rsid w:val="00483785"/>
    <w:rsid w:val="004A63DE"/>
    <w:rsid w:val="004E314F"/>
    <w:rsid w:val="004E3D6C"/>
    <w:rsid w:val="004E6ED9"/>
    <w:rsid w:val="004F21CF"/>
    <w:rsid w:val="004F46B0"/>
    <w:rsid w:val="004F5941"/>
    <w:rsid w:val="00502A71"/>
    <w:rsid w:val="005068AE"/>
    <w:rsid w:val="0052361C"/>
    <w:rsid w:val="00530CC4"/>
    <w:rsid w:val="00532ED4"/>
    <w:rsid w:val="005437F8"/>
    <w:rsid w:val="00544829"/>
    <w:rsid w:val="00550E00"/>
    <w:rsid w:val="00554BA9"/>
    <w:rsid w:val="00560893"/>
    <w:rsid w:val="00570717"/>
    <w:rsid w:val="005764D8"/>
    <w:rsid w:val="00583A86"/>
    <w:rsid w:val="005857C5"/>
    <w:rsid w:val="0059284E"/>
    <w:rsid w:val="0059664B"/>
    <w:rsid w:val="005A13B8"/>
    <w:rsid w:val="005A7778"/>
    <w:rsid w:val="005C2323"/>
    <w:rsid w:val="005C5F9A"/>
    <w:rsid w:val="005D271C"/>
    <w:rsid w:val="005D440B"/>
    <w:rsid w:val="005E3AAF"/>
    <w:rsid w:val="006007D9"/>
    <w:rsid w:val="00601AD8"/>
    <w:rsid w:val="00605068"/>
    <w:rsid w:val="0060655B"/>
    <w:rsid w:val="00614680"/>
    <w:rsid w:val="00624513"/>
    <w:rsid w:val="006268BB"/>
    <w:rsid w:val="00630FA4"/>
    <w:rsid w:val="0063593B"/>
    <w:rsid w:val="00641C0F"/>
    <w:rsid w:val="00644A28"/>
    <w:rsid w:val="006475BC"/>
    <w:rsid w:val="00656BFF"/>
    <w:rsid w:val="00657301"/>
    <w:rsid w:val="00662F20"/>
    <w:rsid w:val="0067076E"/>
    <w:rsid w:val="006719BF"/>
    <w:rsid w:val="00675046"/>
    <w:rsid w:val="006823B7"/>
    <w:rsid w:val="0068371D"/>
    <w:rsid w:val="006C4B3B"/>
    <w:rsid w:val="006D2ED9"/>
    <w:rsid w:val="006D58EC"/>
    <w:rsid w:val="006E2B56"/>
    <w:rsid w:val="006E50EF"/>
    <w:rsid w:val="00705DBD"/>
    <w:rsid w:val="007230BE"/>
    <w:rsid w:val="00755198"/>
    <w:rsid w:val="00760597"/>
    <w:rsid w:val="00762B85"/>
    <w:rsid w:val="00763173"/>
    <w:rsid w:val="0078305F"/>
    <w:rsid w:val="00787834"/>
    <w:rsid w:val="007A4E59"/>
    <w:rsid w:val="007B6A19"/>
    <w:rsid w:val="007D5ADC"/>
    <w:rsid w:val="007E04AB"/>
    <w:rsid w:val="007E2081"/>
    <w:rsid w:val="007F0B71"/>
    <w:rsid w:val="007F232E"/>
    <w:rsid w:val="007F5866"/>
    <w:rsid w:val="007F6034"/>
    <w:rsid w:val="00821E52"/>
    <w:rsid w:val="00824CDD"/>
    <w:rsid w:val="008251A6"/>
    <w:rsid w:val="00850FB1"/>
    <w:rsid w:val="00862984"/>
    <w:rsid w:val="008700D6"/>
    <w:rsid w:val="00872B71"/>
    <w:rsid w:val="00873802"/>
    <w:rsid w:val="008764CD"/>
    <w:rsid w:val="0088208B"/>
    <w:rsid w:val="00887FDE"/>
    <w:rsid w:val="008C4051"/>
    <w:rsid w:val="008C60AB"/>
    <w:rsid w:val="008E2E0C"/>
    <w:rsid w:val="008E557E"/>
    <w:rsid w:val="008F4E28"/>
    <w:rsid w:val="00903F0F"/>
    <w:rsid w:val="00910CC0"/>
    <w:rsid w:val="009162F5"/>
    <w:rsid w:val="00916AD1"/>
    <w:rsid w:val="00917EAE"/>
    <w:rsid w:val="00920364"/>
    <w:rsid w:val="00926669"/>
    <w:rsid w:val="0092736A"/>
    <w:rsid w:val="00953D4B"/>
    <w:rsid w:val="00961FF5"/>
    <w:rsid w:val="00963929"/>
    <w:rsid w:val="00967352"/>
    <w:rsid w:val="009676C5"/>
    <w:rsid w:val="00972A7A"/>
    <w:rsid w:val="009829F6"/>
    <w:rsid w:val="00996DDF"/>
    <w:rsid w:val="00996E0D"/>
    <w:rsid w:val="009A1664"/>
    <w:rsid w:val="009B1358"/>
    <w:rsid w:val="009B3568"/>
    <w:rsid w:val="009C7A6A"/>
    <w:rsid w:val="009E0D76"/>
    <w:rsid w:val="009F3F7C"/>
    <w:rsid w:val="009F6F28"/>
    <w:rsid w:val="00A01018"/>
    <w:rsid w:val="00A01D32"/>
    <w:rsid w:val="00A27F9A"/>
    <w:rsid w:val="00A36CEB"/>
    <w:rsid w:val="00A713CB"/>
    <w:rsid w:val="00A7528F"/>
    <w:rsid w:val="00A77035"/>
    <w:rsid w:val="00A850FE"/>
    <w:rsid w:val="00A934CF"/>
    <w:rsid w:val="00AA25A4"/>
    <w:rsid w:val="00AC272B"/>
    <w:rsid w:val="00AC2DF4"/>
    <w:rsid w:val="00AC7925"/>
    <w:rsid w:val="00AD02F5"/>
    <w:rsid w:val="00AD7330"/>
    <w:rsid w:val="00AE0318"/>
    <w:rsid w:val="00AF38DB"/>
    <w:rsid w:val="00AF52BE"/>
    <w:rsid w:val="00AF5984"/>
    <w:rsid w:val="00AF796A"/>
    <w:rsid w:val="00B04AA8"/>
    <w:rsid w:val="00B0659E"/>
    <w:rsid w:val="00B06D6C"/>
    <w:rsid w:val="00B1349D"/>
    <w:rsid w:val="00B32593"/>
    <w:rsid w:val="00B35949"/>
    <w:rsid w:val="00B35A71"/>
    <w:rsid w:val="00B42325"/>
    <w:rsid w:val="00B47E82"/>
    <w:rsid w:val="00B539D3"/>
    <w:rsid w:val="00B62215"/>
    <w:rsid w:val="00B723BB"/>
    <w:rsid w:val="00B76444"/>
    <w:rsid w:val="00B80218"/>
    <w:rsid w:val="00B8150E"/>
    <w:rsid w:val="00BA7073"/>
    <w:rsid w:val="00BB08D7"/>
    <w:rsid w:val="00BB3406"/>
    <w:rsid w:val="00BB3F50"/>
    <w:rsid w:val="00BB52EC"/>
    <w:rsid w:val="00BC2934"/>
    <w:rsid w:val="00BD0C84"/>
    <w:rsid w:val="00BD15BB"/>
    <w:rsid w:val="00BE25BF"/>
    <w:rsid w:val="00BE2843"/>
    <w:rsid w:val="00BE5870"/>
    <w:rsid w:val="00BE5DB8"/>
    <w:rsid w:val="00BF0107"/>
    <w:rsid w:val="00BF76E3"/>
    <w:rsid w:val="00C02F7B"/>
    <w:rsid w:val="00C0362D"/>
    <w:rsid w:val="00C203AF"/>
    <w:rsid w:val="00C2361D"/>
    <w:rsid w:val="00C25CD8"/>
    <w:rsid w:val="00C26407"/>
    <w:rsid w:val="00C30982"/>
    <w:rsid w:val="00C35280"/>
    <w:rsid w:val="00C429B1"/>
    <w:rsid w:val="00C44333"/>
    <w:rsid w:val="00C4482F"/>
    <w:rsid w:val="00C52267"/>
    <w:rsid w:val="00C56821"/>
    <w:rsid w:val="00C62C11"/>
    <w:rsid w:val="00C76CD1"/>
    <w:rsid w:val="00C82C54"/>
    <w:rsid w:val="00C90637"/>
    <w:rsid w:val="00CA6504"/>
    <w:rsid w:val="00CB64C2"/>
    <w:rsid w:val="00CB794F"/>
    <w:rsid w:val="00CE02F4"/>
    <w:rsid w:val="00CE71A8"/>
    <w:rsid w:val="00CF22DC"/>
    <w:rsid w:val="00D078D6"/>
    <w:rsid w:val="00D07AD4"/>
    <w:rsid w:val="00D10D6A"/>
    <w:rsid w:val="00D10F7C"/>
    <w:rsid w:val="00D21612"/>
    <w:rsid w:val="00D247FE"/>
    <w:rsid w:val="00D4314A"/>
    <w:rsid w:val="00D7473D"/>
    <w:rsid w:val="00D86CF7"/>
    <w:rsid w:val="00D97FBB"/>
    <w:rsid w:val="00DB41CB"/>
    <w:rsid w:val="00DC2F98"/>
    <w:rsid w:val="00DC68A6"/>
    <w:rsid w:val="00DD67E4"/>
    <w:rsid w:val="00DE20AD"/>
    <w:rsid w:val="00E15FC7"/>
    <w:rsid w:val="00E21A69"/>
    <w:rsid w:val="00E230D6"/>
    <w:rsid w:val="00E3026E"/>
    <w:rsid w:val="00E30402"/>
    <w:rsid w:val="00E30CED"/>
    <w:rsid w:val="00E32A00"/>
    <w:rsid w:val="00E3774F"/>
    <w:rsid w:val="00E43D13"/>
    <w:rsid w:val="00E545DE"/>
    <w:rsid w:val="00E81AFD"/>
    <w:rsid w:val="00E836B7"/>
    <w:rsid w:val="00E8612A"/>
    <w:rsid w:val="00E86A00"/>
    <w:rsid w:val="00E86C0A"/>
    <w:rsid w:val="00E924AF"/>
    <w:rsid w:val="00E93CDC"/>
    <w:rsid w:val="00E9493B"/>
    <w:rsid w:val="00E971C0"/>
    <w:rsid w:val="00EA4B49"/>
    <w:rsid w:val="00EC2EC0"/>
    <w:rsid w:val="00EE7310"/>
    <w:rsid w:val="00EF2051"/>
    <w:rsid w:val="00F1568D"/>
    <w:rsid w:val="00F21973"/>
    <w:rsid w:val="00F23F58"/>
    <w:rsid w:val="00F32EAB"/>
    <w:rsid w:val="00F33478"/>
    <w:rsid w:val="00F351B9"/>
    <w:rsid w:val="00F47A0E"/>
    <w:rsid w:val="00F54BA2"/>
    <w:rsid w:val="00F608DB"/>
    <w:rsid w:val="00F77FE6"/>
    <w:rsid w:val="00F817F9"/>
    <w:rsid w:val="00F915FA"/>
    <w:rsid w:val="00F92ACC"/>
    <w:rsid w:val="00F978B8"/>
    <w:rsid w:val="00FA42AC"/>
    <w:rsid w:val="00FB6AB1"/>
    <w:rsid w:val="00FC0389"/>
    <w:rsid w:val="00FC31EC"/>
    <w:rsid w:val="00FC4835"/>
    <w:rsid w:val="00FD240E"/>
    <w:rsid w:val="00FD713F"/>
    <w:rsid w:val="00FE3C75"/>
    <w:rsid w:val="00FE4A65"/>
    <w:rsid w:val="00FE7237"/>
    <w:rsid w:val="00FF0297"/>
    <w:rsid w:val="00FF7B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B0"/>
    <w:rPr>
      <w:rFonts w:ascii="Arial" w:hAnsi="Arial" w:cs="Arial"/>
      <w:szCs w:val="20"/>
    </w:rPr>
  </w:style>
  <w:style w:type="paragraph" w:styleId="Heading1">
    <w:name w:val="heading 1"/>
    <w:basedOn w:val="Normal"/>
    <w:next w:val="Normal"/>
    <w:link w:val="Heading1Char"/>
    <w:uiPriority w:val="99"/>
    <w:qFormat/>
    <w:rsid w:val="00760597"/>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A934CF"/>
    <w:pPr>
      <w:keepNext/>
      <w:jc w:val="center"/>
      <w:outlineLvl w:val="2"/>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Style26">
    <w:name w:val="Style26"/>
    <w:basedOn w:val="Normal"/>
    <w:uiPriority w:val="99"/>
    <w:rsid w:val="005C2323"/>
    <w:pPr>
      <w:widowControl w:val="0"/>
      <w:autoSpaceDE w:val="0"/>
      <w:autoSpaceDN w:val="0"/>
      <w:adjustRightInd w:val="0"/>
      <w:spacing w:line="293" w:lineRule="exact"/>
      <w:ind w:hanging="331"/>
      <w:jc w:val="both"/>
    </w:pPr>
    <w:rPr>
      <w:rFonts w:ascii="Bookman Old Style" w:hAnsi="Bookman Old Style" w:cs="Times New Roman"/>
      <w:sz w:val="24"/>
      <w:szCs w:val="24"/>
    </w:rPr>
  </w:style>
  <w:style w:type="character" w:customStyle="1" w:styleId="FontStyle49">
    <w:name w:val="Font Style49"/>
    <w:basedOn w:val="DefaultParagraphFont"/>
    <w:uiPriority w:val="99"/>
    <w:rsid w:val="005C2323"/>
    <w:rPr>
      <w:rFonts w:ascii="Bookman Old Style" w:hAnsi="Bookman Old Style" w:cs="Bookman Old Style"/>
      <w:color w:val="000000"/>
      <w:sz w:val="20"/>
      <w:szCs w:val="20"/>
    </w:rPr>
  </w:style>
  <w:style w:type="paragraph" w:styleId="Header">
    <w:name w:val="header"/>
    <w:aliases w:val="hd,Header Titlos Prosforas,ContentsHeader,Headertext"/>
    <w:basedOn w:val="Normal"/>
    <w:link w:val="HeaderChar1"/>
    <w:uiPriority w:val="99"/>
    <w:rsid w:val="005D440B"/>
    <w:pPr>
      <w:tabs>
        <w:tab w:val="center" w:pos="4153"/>
        <w:tab w:val="right" w:pos="8306"/>
      </w:tabs>
    </w:pPr>
    <w:rPr>
      <w:rFonts w:ascii="Times New Roman" w:hAnsi="Times New Roman" w:cs="Times New Roman"/>
      <w:sz w:val="20"/>
      <w:lang w:val="en-AU" w:eastAsia="en-US"/>
    </w:rPr>
  </w:style>
  <w:style w:type="character" w:customStyle="1" w:styleId="HeaderChar">
    <w:name w:val="Header Char"/>
    <w:aliases w:val="hd Char,Header Titlos Prosforas Char,ContentsHeader Char,Headertext Char"/>
    <w:basedOn w:val="DefaultParagraphFont"/>
    <w:uiPriority w:val="99"/>
    <w:semiHidden/>
    <w:locked/>
    <w:rsid w:val="00DC68A6"/>
    <w:rPr>
      <w:rFonts w:cs="Times New Roman"/>
      <w:sz w:val="24"/>
      <w:szCs w:val="24"/>
      <w:lang w:val="en-GB" w:eastAsia="en-US" w:bidi="ar-SA"/>
    </w:rPr>
  </w:style>
  <w:style w:type="character" w:customStyle="1" w:styleId="HeaderChar1">
    <w:name w:val="Header Char1"/>
    <w:aliases w:val="hd Char1,Header Titlos Prosforas Char1,ContentsHeader Char1,Headertext Char1"/>
    <w:link w:val="Header"/>
    <w:uiPriority w:val="99"/>
    <w:locked/>
    <w:rsid w:val="005D440B"/>
    <w:rPr>
      <w:lang w:val="en-AU" w:eastAsia="en-US"/>
    </w:rPr>
  </w:style>
  <w:style w:type="paragraph" w:styleId="BodyText2">
    <w:name w:val="Body Text 2"/>
    <w:basedOn w:val="Normal"/>
    <w:link w:val="BodyText2Char"/>
    <w:uiPriority w:val="99"/>
    <w:rsid w:val="00A934CF"/>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sz w:val="20"/>
      <w:szCs w:val="24"/>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paragraph" w:styleId="BodyTextIndent">
    <w:name w:val="Body Text Indent"/>
    <w:basedOn w:val="Normal"/>
    <w:link w:val="BodyTextIndentChar"/>
    <w:uiPriority w:val="99"/>
    <w:rsid w:val="00A934CF"/>
    <w:pPr>
      <w:ind w:left="-180"/>
    </w:pPr>
    <w:rPr>
      <w:sz w:val="20"/>
      <w:szCs w:val="24"/>
    </w:rPr>
  </w:style>
  <w:style w:type="character" w:customStyle="1" w:styleId="BodyTextIndentChar">
    <w:name w:val="Body Text Indent Char"/>
    <w:basedOn w:val="DefaultParagraphFont"/>
    <w:link w:val="BodyTextIndent"/>
    <w:uiPriority w:val="99"/>
    <w:semiHidden/>
    <w:locked/>
    <w:rPr>
      <w:rFonts w:ascii="Arial" w:hAnsi="Arial" w:cs="Arial"/>
      <w:sz w:val="20"/>
      <w:szCs w:val="20"/>
    </w:rPr>
  </w:style>
  <w:style w:type="paragraph" w:styleId="FootnoteText">
    <w:name w:val="footnote text"/>
    <w:basedOn w:val="Normal"/>
    <w:link w:val="FootnoteTextChar"/>
    <w:autoRedefine/>
    <w:uiPriority w:val="99"/>
    <w:semiHidden/>
    <w:rsid w:val="00A934CF"/>
    <w:pPr>
      <w:overflowPunct w:val="0"/>
      <w:autoSpaceDE w:val="0"/>
      <w:autoSpaceDN w:val="0"/>
      <w:adjustRightInd w:val="0"/>
      <w:ind w:left="360" w:hanging="180"/>
      <w:jc w:val="both"/>
      <w:textAlignment w:val="baseline"/>
    </w:pPr>
    <w:rPr>
      <w:rFonts w:cs="Times New Roman"/>
      <w:i/>
      <w:noProof/>
      <w:sz w:val="20"/>
      <w:lang w:eastAsia="en-US"/>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character" w:styleId="FootnoteReference">
    <w:name w:val="footnote reference"/>
    <w:basedOn w:val="DefaultParagraphFont"/>
    <w:uiPriority w:val="99"/>
    <w:semiHidden/>
    <w:rsid w:val="00A934CF"/>
    <w:rPr>
      <w:rFonts w:cs="Times New Roman"/>
      <w:vertAlign w:val="superscript"/>
    </w:rPr>
  </w:style>
  <w:style w:type="paragraph" w:styleId="NormalWeb">
    <w:name w:val="Normal (Web)"/>
    <w:basedOn w:val="Normal"/>
    <w:uiPriority w:val="99"/>
    <w:rsid w:val="00A934CF"/>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rsid w:val="00A934CF"/>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0"/>
      <w:szCs w:val="20"/>
    </w:rPr>
  </w:style>
  <w:style w:type="paragraph" w:customStyle="1" w:styleId="Style28">
    <w:name w:val="Style28"/>
    <w:basedOn w:val="Normal"/>
    <w:uiPriority w:val="99"/>
    <w:rsid w:val="00C56821"/>
    <w:pPr>
      <w:widowControl w:val="0"/>
      <w:autoSpaceDE w:val="0"/>
      <w:autoSpaceDN w:val="0"/>
      <w:adjustRightInd w:val="0"/>
      <w:spacing w:line="298" w:lineRule="exact"/>
    </w:pPr>
    <w:rPr>
      <w:rFonts w:ascii="Calibri" w:hAnsi="Calibri" w:cs="Times New Roman"/>
      <w:sz w:val="24"/>
      <w:szCs w:val="24"/>
    </w:rPr>
  </w:style>
  <w:style w:type="paragraph" w:customStyle="1" w:styleId="Style29">
    <w:name w:val="Style29"/>
    <w:basedOn w:val="Normal"/>
    <w:uiPriority w:val="99"/>
    <w:rsid w:val="00C56821"/>
    <w:pPr>
      <w:widowControl w:val="0"/>
      <w:autoSpaceDE w:val="0"/>
      <w:autoSpaceDN w:val="0"/>
      <w:adjustRightInd w:val="0"/>
      <w:spacing w:line="228" w:lineRule="exact"/>
      <w:ind w:hanging="274"/>
    </w:pPr>
    <w:rPr>
      <w:rFonts w:ascii="Calibri" w:hAnsi="Calibri" w:cs="Times New Roman"/>
      <w:sz w:val="24"/>
      <w:szCs w:val="24"/>
    </w:rPr>
  </w:style>
  <w:style w:type="character" w:customStyle="1" w:styleId="FontStyle51">
    <w:name w:val="Font Style51"/>
    <w:basedOn w:val="DefaultParagraphFont"/>
    <w:uiPriority w:val="99"/>
    <w:rsid w:val="00C56821"/>
    <w:rPr>
      <w:rFonts w:ascii="Calibri" w:hAnsi="Calibri" w:cs="Calibri"/>
      <w:b/>
      <w:bCs/>
      <w:color w:val="000000"/>
      <w:sz w:val="28"/>
      <w:szCs w:val="28"/>
    </w:rPr>
  </w:style>
  <w:style w:type="character" w:customStyle="1" w:styleId="FontStyle64">
    <w:name w:val="Font Style64"/>
    <w:basedOn w:val="DefaultParagraphFont"/>
    <w:uiPriority w:val="99"/>
    <w:rsid w:val="00C56821"/>
    <w:rPr>
      <w:rFonts w:ascii="Arial" w:hAnsi="Arial" w:cs="Arial"/>
      <w:color w:val="000000"/>
      <w:sz w:val="24"/>
      <w:szCs w:val="24"/>
    </w:rPr>
  </w:style>
  <w:style w:type="character" w:customStyle="1" w:styleId="FontStyle65">
    <w:name w:val="Font Style65"/>
    <w:basedOn w:val="DefaultParagraphFont"/>
    <w:uiPriority w:val="99"/>
    <w:rsid w:val="00C56821"/>
    <w:rPr>
      <w:rFonts w:ascii="Arial" w:hAnsi="Arial" w:cs="Arial"/>
      <w:color w:val="000000"/>
      <w:sz w:val="18"/>
      <w:szCs w:val="18"/>
    </w:rPr>
  </w:style>
  <w:style w:type="character" w:styleId="Hyperlink">
    <w:name w:val="Hyperlink"/>
    <w:basedOn w:val="DefaultParagraphFont"/>
    <w:uiPriority w:val="99"/>
    <w:rsid w:val="00CB64C2"/>
    <w:rPr>
      <w:rFonts w:cs="Times New Roman"/>
      <w:color w:val="0000FF"/>
      <w:u w:val="single"/>
    </w:rPr>
  </w:style>
  <w:style w:type="paragraph" w:customStyle="1" w:styleId="Default">
    <w:name w:val="Default"/>
    <w:uiPriority w:val="99"/>
    <w:rsid w:val="008C4051"/>
    <w:pPr>
      <w:autoSpaceDE w:val="0"/>
      <w:autoSpaceDN w:val="0"/>
      <w:adjustRightInd w:val="0"/>
    </w:pPr>
    <w:rPr>
      <w:rFonts w:ascii="Tahoma" w:hAnsi="Tahoma" w:cs="Tahoma"/>
      <w:color w:val="000000"/>
      <w:sz w:val="24"/>
      <w:szCs w:val="24"/>
    </w:rPr>
  </w:style>
  <w:style w:type="character" w:styleId="Strong">
    <w:name w:val="Strong"/>
    <w:basedOn w:val="DefaultParagraphFont"/>
    <w:uiPriority w:val="99"/>
    <w:qFormat/>
    <w:rsid w:val="008C4051"/>
    <w:rPr>
      <w:rFonts w:cs="Times New Roman"/>
      <w:b/>
      <w:bCs/>
    </w:rPr>
  </w:style>
  <w:style w:type="table" w:styleId="TableGrid">
    <w:name w:val="Table Grid"/>
    <w:basedOn w:val="TableNormal"/>
    <w:uiPriority w:val="99"/>
    <w:rsid w:val="00DC2F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rsid w:val="00DC2F9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styleId="CommentReference">
    <w:name w:val="annotation reference"/>
    <w:basedOn w:val="DefaultParagraphFont"/>
    <w:uiPriority w:val="99"/>
    <w:semiHidden/>
    <w:rsid w:val="00EE7310"/>
    <w:rPr>
      <w:rFonts w:cs="Times New Roman"/>
      <w:sz w:val="16"/>
      <w:szCs w:val="16"/>
    </w:rPr>
  </w:style>
  <w:style w:type="paragraph" w:styleId="CommentText">
    <w:name w:val="annotation text"/>
    <w:basedOn w:val="Normal"/>
    <w:link w:val="CommentTextChar"/>
    <w:uiPriority w:val="99"/>
    <w:semiHidden/>
    <w:rsid w:val="00EE7310"/>
    <w:rPr>
      <w:sz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EE7310"/>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rPr>
  </w:style>
  <w:style w:type="paragraph" w:styleId="BalloonText">
    <w:name w:val="Balloon Text"/>
    <w:basedOn w:val="Normal"/>
    <w:link w:val="BalloonTextChar"/>
    <w:uiPriority w:val="99"/>
    <w:semiHidden/>
    <w:rsid w:val="00EE73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B0"/>
    <w:rPr>
      <w:rFonts w:ascii="Arial" w:hAnsi="Arial" w:cs="Arial"/>
      <w:szCs w:val="20"/>
    </w:rPr>
  </w:style>
  <w:style w:type="paragraph" w:styleId="Heading1">
    <w:name w:val="heading 1"/>
    <w:basedOn w:val="Normal"/>
    <w:next w:val="Normal"/>
    <w:link w:val="Heading1Char"/>
    <w:uiPriority w:val="99"/>
    <w:qFormat/>
    <w:rsid w:val="00760597"/>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A934CF"/>
    <w:pPr>
      <w:keepNext/>
      <w:jc w:val="center"/>
      <w:outlineLvl w:val="2"/>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Style26">
    <w:name w:val="Style26"/>
    <w:basedOn w:val="Normal"/>
    <w:uiPriority w:val="99"/>
    <w:rsid w:val="005C2323"/>
    <w:pPr>
      <w:widowControl w:val="0"/>
      <w:autoSpaceDE w:val="0"/>
      <w:autoSpaceDN w:val="0"/>
      <w:adjustRightInd w:val="0"/>
      <w:spacing w:line="293" w:lineRule="exact"/>
      <w:ind w:hanging="331"/>
      <w:jc w:val="both"/>
    </w:pPr>
    <w:rPr>
      <w:rFonts w:ascii="Bookman Old Style" w:hAnsi="Bookman Old Style" w:cs="Times New Roman"/>
      <w:sz w:val="24"/>
      <w:szCs w:val="24"/>
    </w:rPr>
  </w:style>
  <w:style w:type="character" w:customStyle="1" w:styleId="FontStyle49">
    <w:name w:val="Font Style49"/>
    <w:basedOn w:val="DefaultParagraphFont"/>
    <w:uiPriority w:val="99"/>
    <w:rsid w:val="005C2323"/>
    <w:rPr>
      <w:rFonts w:ascii="Bookman Old Style" w:hAnsi="Bookman Old Style" w:cs="Bookman Old Style"/>
      <w:color w:val="000000"/>
      <w:sz w:val="20"/>
      <w:szCs w:val="20"/>
    </w:rPr>
  </w:style>
  <w:style w:type="paragraph" w:styleId="Header">
    <w:name w:val="header"/>
    <w:aliases w:val="hd,Header Titlos Prosforas,ContentsHeader,Headertext"/>
    <w:basedOn w:val="Normal"/>
    <w:link w:val="HeaderChar1"/>
    <w:uiPriority w:val="99"/>
    <w:rsid w:val="005D440B"/>
    <w:pPr>
      <w:tabs>
        <w:tab w:val="center" w:pos="4153"/>
        <w:tab w:val="right" w:pos="8306"/>
      </w:tabs>
    </w:pPr>
    <w:rPr>
      <w:rFonts w:ascii="Times New Roman" w:hAnsi="Times New Roman" w:cs="Times New Roman"/>
      <w:sz w:val="20"/>
      <w:lang w:val="en-AU" w:eastAsia="en-US"/>
    </w:rPr>
  </w:style>
  <w:style w:type="character" w:customStyle="1" w:styleId="HeaderChar">
    <w:name w:val="Header Char"/>
    <w:aliases w:val="hd Char,Header Titlos Prosforas Char,ContentsHeader Char,Headertext Char"/>
    <w:basedOn w:val="DefaultParagraphFont"/>
    <w:uiPriority w:val="99"/>
    <w:semiHidden/>
    <w:locked/>
    <w:rsid w:val="00DC68A6"/>
    <w:rPr>
      <w:rFonts w:cs="Times New Roman"/>
      <w:sz w:val="24"/>
      <w:szCs w:val="24"/>
      <w:lang w:val="en-GB" w:eastAsia="en-US" w:bidi="ar-SA"/>
    </w:rPr>
  </w:style>
  <w:style w:type="character" w:customStyle="1" w:styleId="HeaderChar1">
    <w:name w:val="Header Char1"/>
    <w:aliases w:val="hd Char1,Header Titlos Prosforas Char1,ContentsHeader Char1,Headertext Char1"/>
    <w:link w:val="Header"/>
    <w:uiPriority w:val="99"/>
    <w:locked/>
    <w:rsid w:val="005D440B"/>
    <w:rPr>
      <w:lang w:val="en-AU" w:eastAsia="en-US"/>
    </w:rPr>
  </w:style>
  <w:style w:type="paragraph" w:styleId="BodyText2">
    <w:name w:val="Body Text 2"/>
    <w:basedOn w:val="Normal"/>
    <w:link w:val="BodyText2Char"/>
    <w:uiPriority w:val="99"/>
    <w:rsid w:val="00A934CF"/>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sz w:val="20"/>
      <w:szCs w:val="24"/>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paragraph" w:styleId="BodyTextIndent">
    <w:name w:val="Body Text Indent"/>
    <w:basedOn w:val="Normal"/>
    <w:link w:val="BodyTextIndentChar"/>
    <w:uiPriority w:val="99"/>
    <w:rsid w:val="00A934CF"/>
    <w:pPr>
      <w:ind w:left="-180"/>
    </w:pPr>
    <w:rPr>
      <w:sz w:val="20"/>
      <w:szCs w:val="24"/>
    </w:rPr>
  </w:style>
  <w:style w:type="character" w:customStyle="1" w:styleId="BodyTextIndentChar">
    <w:name w:val="Body Text Indent Char"/>
    <w:basedOn w:val="DefaultParagraphFont"/>
    <w:link w:val="BodyTextIndent"/>
    <w:uiPriority w:val="99"/>
    <w:semiHidden/>
    <w:locked/>
    <w:rPr>
      <w:rFonts w:ascii="Arial" w:hAnsi="Arial" w:cs="Arial"/>
      <w:sz w:val="20"/>
      <w:szCs w:val="20"/>
    </w:rPr>
  </w:style>
  <w:style w:type="paragraph" w:styleId="FootnoteText">
    <w:name w:val="footnote text"/>
    <w:basedOn w:val="Normal"/>
    <w:link w:val="FootnoteTextChar"/>
    <w:autoRedefine/>
    <w:uiPriority w:val="99"/>
    <w:semiHidden/>
    <w:rsid w:val="00A934CF"/>
    <w:pPr>
      <w:overflowPunct w:val="0"/>
      <w:autoSpaceDE w:val="0"/>
      <w:autoSpaceDN w:val="0"/>
      <w:adjustRightInd w:val="0"/>
      <w:ind w:left="360" w:hanging="180"/>
      <w:jc w:val="both"/>
      <w:textAlignment w:val="baseline"/>
    </w:pPr>
    <w:rPr>
      <w:rFonts w:cs="Times New Roman"/>
      <w:i/>
      <w:noProof/>
      <w:sz w:val="20"/>
      <w:lang w:eastAsia="en-US"/>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character" w:styleId="FootnoteReference">
    <w:name w:val="footnote reference"/>
    <w:basedOn w:val="DefaultParagraphFont"/>
    <w:uiPriority w:val="99"/>
    <w:semiHidden/>
    <w:rsid w:val="00A934CF"/>
    <w:rPr>
      <w:rFonts w:cs="Times New Roman"/>
      <w:vertAlign w:val="superscript"/>
    </w:rPr>
  </w:style>
  <w:style w:type="paragraph" w:styleId="NormalWeb">
    <w:name w:val="Normal (Web)"/>
    <w:basedOn w:val="Normal"/>
    <w:uiPriority w:val="99"/>
    <w:rsid w:val="00A934CF"/>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rsid w:val="00A934CF"/>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0"/>
      <w:szCs w:val="20"/>
    </w:rPr>
  </w:style>
  <w:style w:type="paragraph" w:customStyle="1" w:styleId="Style28">
    <w:name w:val="Style28"/>
    <w:basedOn w:val="Normal"/>
    <w:uiPriority w:val="99"/>
    <w:rsid w:val="00C56821"/>
    <w:pPr>
      <w:widowControl w:val="0"/>
      <w:autoSpaceDE w:val="0"/>
      <w:autoSpaceDN w:val="0"/>
      <w:adjustRightInd w:val="0"/>
      <w:spacing w:line="298" w:lineRule="exact"/>
    </w:pPr>
    <w:rPr>
      <w:rFonts w:ascii="Calibri" w:hAnsi="Calibri" w:cs="Times New Roman"/>
      <w:sz w:val="24"/>
      <w:szCs w:val="24"/>
    </w:rPr>
  </w:style>
  <w:style w:type="paragraph" w:customStyle="1" w:styleId="Style29">
    <w:name w:val="Style29"/>
    <w:basedOn w:val="Normal"/>
    <w:uiPriority w:val="99"/>
    <w:rsid w:val="00C56821"/>
    <w:pPr>
      <w:widowControl w:val="0"/>
      <w:autoSpaceDE w:val="0"/>
      <w:autoSpaceDN w:val="0"/>
      <w:adjustRightInd w:val="0"/>
      <w:spacing w:line="228" w:lineRule="exact"/>
      <w:ind w:hanging="274"/>
    </w:pPr>
    <w:rPr>
      <w:rFonts w:ascii="Calibri" w:hAnsi="Calibri" w:cs="Times New Roman"/>
      <w:sz w:val="24"/>
      <w:szCs w:val="24"/>
    </w:rPr>
  </w:style>
  <w:style w:type="character" w:customStyle="1" w:styleId="FontStyle51">
    <w:name w:val="Font Style51"/>
    <w:basedOn w:val="DefaultParagraphFont"/>
    <w:uiPriority w:val="99"/>
    <w:rsid w:val="00C56821"/>
    <w:rPr>
      <w:rFonts w:ascii="Calibri" w:hAnsi="Calibri" w:cs="Calibri"/>
      <w:b/>
      <w:bCs/>
      <w:color w:val="000000"/>
      <w:sz w:val="28"/>
      <w:szCs w:val="28"/>
    </w:rPr>
  </w:style>
  <w:style w:type="character" w:customStyle="1" w:styleId="FontStyle64">
    <w:name w:val="Font Style64"/>
    <w:basedOn w:val="DefaultParagraphFont"/>
    <w:uiPriority w:val="99"/>
    <w:rsid w:val="00C56821"/>
    <w:rPr>
      <w:rFonts w:ascii="Arial" w:hAnsi="Arial" w:cs="Arial"/>
      <w:color w:val="000000"/>
      <w:sz w:val="24"/>
      <w:szCs w:val="24"/>
    </w:rPr>
  </w:style>
  <w:style w:type="character" w:customStyle="1" w:styleId="FontStyle65">
    <w:name w:val="Font Style65"/>
    <w:basedOn w:val="DefaultParagraphFont"/>
    <w:uiPriority w:val="99"/>
    <w:rsid w:val="00C56821"/>
    <w:rPr>
      <w:rFonts w:ascii="Arial" w:hAnsi="Arial" w:cs="Arial"/>
      <w:color w:val="000000"/>
      <w:sz w:val="18"/>
      <w:szCs w:val="18"/>
    </w:rPr>
  </w:style>
  <w:style w:type="character" w:styleId="Hyperlink">
    <w:name w:val="Hyperlink"/>
    <w:basedOn w:val="DefaultParagraphFont"/>
    <w:uiPriority w:val="99"/>
    <w:rsid w:val="00CB64C2"/>
    <w:rPr>
      <w:rFonts w:cs="Times New Roman"/>
      <w:color w:val="0000FF"/>
      <w:u w:val="single"/>
    </w:rPr>
  </w:style>
  <w:style w:type="paragraph" w:customStyle="1" w:styleId="Default">
    <w:name w:val="Default"/>
    <w:uiPriority w:val="99"/>
    <w:rsid w:val="008C4051"/>
    <w:pPr>
      <w:autoSpaceDE w:val="0"/>
      <w:autoSpaceDN w:val="0"/>
      <w:adjustRightInd w:val="0"/>
    </w:pPr>
    <w:rPr>
      <w:rFonts w:ascii="Tahoma" w:hAnsi="Tahoma" w:cs="Tahoma"/>
      <w:color w:val="000000"/>
      <w:sz w:val="24"/>
      <w:szCs w:val="24"/>
    </w:rPr>
  </w:style>
  <w:style w:type="character" w:styleId="Strong">
    <w:name w:val="Strong"/>
    <w:basedOn w:val="DefaultParagraphFont"/>
    <w:uiPriority w:val="99"/>
    <w:qFormat/>
    <w:rsid w:val="008C4051"/>
    <w:rPr>
      <w:rFonts w:cs="Times New Roman"/>
      <w:b/>
      <w:bCs/>
    </w:rPr>
  </w:style>
  <w:style w:type="table" w:styleId="TableGrid">
    <w:name w:val="Table Grid"/>
    <w:basedOn w:val="TableNormal"/>
    <w:uiPriority w:val="99"/>
    <w:rsid w:val="00DC2F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rsid w:val="00DC2F9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styleId="CommentReference">
    <w:name w:val="annotation reference"/>
    <w:basedOn w:val="DefaultParagraphFont"/>
    <w:uiPriority w:val="99"/>
    <w:semiHidden/>
    <w:rsid w:val="00EE7310"/>
    <w:rPr>
      <w:rFonts w:cs="Times New Roman"/>
      <w:sz w:val="16"/>
      <w:szCs w:val="16"/>
    </w:rPr>
  </w:style>
  <w:style w:type="paragraph" w:styleId="CommentText">
    <w:name w:val="annotation text"/>
    <w:basedOn w:val="Normal"/>
    <w:link w:val="CommentTextChar"/>
    <w:uiPriority w:val="99"/>
    <w:semiHidden/>
    <w:rsid w:val="00EE7310"/>
    <w:rPr>
      <w:sz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EE7310"/>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rPr>
  </w:style>
  <w:style w:type="paragraph" w:styleId="BalloonText">
    <w:name w:val="Balloon Text"/>
    <w:basedOn w:val="Normal"/>
    <w:link w:val="BalloonTextChar"/>
    <w:uiPriority w:val="99"/>
    <w:semiHidden/>
    <w:rsid w:val="00EE73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024">
      <w:marLeft w:val="0"/>
      <w:marRight w:val="0"/>
      <w:marTop w:val="0"/>
      <w:marBottom w:val="0"/>
      <w:divBdr>
        <w:top w:val="none" w:sz="0" w:space="0" w:color="auto"/>
        <w:left w:val="none" w:sz="0" w:space="0" w:color="auto"/>
        <w:bottom w:val="none" w:sz="0" w:space="0" w:color="auto"/>
        <w:right w:val="none" w:sz="0" w:space="0" w:color="auto"/>
      </w:divBdr>
    </w:div>
    <w:div w:id="109475025">
      <w:marLeft w:val="0"/>
      <w:marRight w:val="0"/>
      <w:marTop w:val="0"/>
      <w:marBottom w:val="0"/>
      <w:divBdr>
        <w:top w:val="none" w:sz="0" w:space="0" w:color="auto"/>
        <w:left w:val="none" w:sz="0" w:space="0" w:color="auto"/>
        <w:bottom w:val="none" w:sz="0" w:space="0" w:color="auto"/>
        <w:right w:val="none" w:sz="0" w:space="0" w:color="auto"/>
      </w:divBdr>
    </w:div>
    <w:div w:id="109475026">
      <w:marLeft w:val="0"/>
      <w:marRight w:val="0"/>
      <w:marTop w:val="0"/>
      <w:marBottom w:val="0"/>
      <w:divBdr>
        <w:top w:val="none" w:sz="0" w:space="0" w:color="auto"/>
        <w:left w:val="none" w:sz="0" w:space="0" w:color="auto"/>
        <w:bottom w:val="none" w:sz="0" w:space="0" w:color="auto"/>
        <w:right w:val="none" w:sz="0" w:space="0" w:color="auto"/>
      </w:divBdr>
    </w:div>
    <w:div w:id="109475027">
      <w:marLeft w:val="0"/>
      <w:marRight w:val="0"/>
      <w:marTop w:val="0"/>
      <w:marBottom w:val="0"/>
      <w:divBdr>
        <w:top w:val="none" w:sz="0" w:space="0" w:color="auto"/>
        <w:left w:val="none" w:sz="0" w:space="0" w:color="auto"/>
        <w:bottom w:val="none" w:sz="0" w:space="0" w:color="auto"/>
        <w:right w:val="none" w:sz="0" w:space="0" w:color="auto"/>
      </w:divBdr>
    </w:div>
    <w:div w:id="1248734946">
      <w:bodyDiv w:val="1"/>
      <w:marLeft w:val="0"/>
      <w:marRight w:val="0"/>
      <w:marTop w:val="0"/>
      <w:marBottom w:val="0"/>
      <w:divBdr>
        <w:top w:val="none" w:sz="0" w:space="0" w:color="auto"/>
        <w:left w:val="none" w:sz="0" w:space="0" w:color="auto"/>
        <w:bottom w:val="none" w:sz="0" w:space="0" w:color="auto"/>
        <w:right w:val="none" w:sz="0" w:space="0" w:color="auto"/>
      </w:divBdr>
    </w:div>
    <w:div w:id="20288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Το Νέο Θεσμικό Πλαίσιο - Ανάθεσης, Σύναψης &amp; Εκτέλεσης</vt:lpstr>
    </vt:vector>
  </TitlesOfParts>
  <Company>Egnatia Odos A.E.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Νέο Θεσμικό Πλαίσιο - Ανάθεσης, Σύναψης &amp; Εκτέλεσης</dc:title>
  <dc:creator>Κωνσταντία Ιορδανίδου</dc:creator>
  <cp:keywords>Πρόσκληση</cp:keywords>
  <cp:lastModifiedBy>Konstantia Iordanidou</cp:lastModifiedBy>
  <cp:revision>3</cp:revision>
  <cp:lastPrinted>2021-10-29T08:17:00Z</cp:lastPrinted>
  <dcterms:created xsi:type="dcterms:W3CDTF">2021-10-29T09:57:00Z</dcterms:created>
  <dcterms:modified xsi:type="dcterms:W3CDTF">2021-10-29T09:57:00Z</dcterms:modified>
</cp:coreProperties>
</file>