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E8" w:rsidRPr="00987337" w:rsidRDefault="00E23EE8" w:rsidP="00C07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987337">
        <w:rPr>
          <w:rFonts w:ascii="Arial" w:hAnsi="Arial" w:cs="Arial"/>
          <w:b/>
          <w:bCs/>
          <w:color w:val="000000"/>
        </w:rPr>
        <w:t xml:space="preserve">Αναφορικά με τις </w:t>
      </w:r>
      <w:r w:rsidR="00C07938" w:rsidRPr="00987337">
        <w:rPr>
          <w:rFonts w:ascii="Arial" w:hAnsi="Arial" w:cs="Arial"/>
          <w:b/>
          <w:bCs/>
          <w:color w:val="000000"/>
        </w:rPr>
        <w:t>τεχνικές προδιαγραφές τ</w:t>
      </w:r>
      <w:r w:rsidRPr="00987337">
        <w:rPr>
          <w:rFonts w:ascii="Arial" w:hAnsi="Arial" w:cs="Arial"/>
          <w:b/>
          <w:bCs/>
          <w:color w:val="000000"/>
        </w:rPr>
        <w:t xml:space="preserve">ου έργου μπορείτε να βρείτε πληροφορίες στους ακόλουθους συνδέσμους : </w:t>
      </w:r>
    </w:p>
    <w:p w:rsidR="00E23EE8" w:rsidRPr="00987337" w:rsidRDefault="00E23EE8" w:rsidP="00C07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987337">
        <w:rPr>
          <w:rFonts w:ascii="Arial" w:hAnsi="Arial" w:cs="Arial"/>
          <w:bCs/>
          <w:color w:val="000000"/>
        </w:rPr>
        <w:t>α)</w:t>
      </w:r>
      <w:r w:rsidRPr="00987337">
        <w:rPr>
          <w:rFonts w:ascii="Arial" w:hAnsi="Arial" w:cs="Arial"/>
        </w:rPr>
        <w:t xml:space="preserve"> </w:t>
      </w:r>
      <w:r w:rsidRPr="00987337">
        <w:rPr>
          <w:rFonts w:ascii="Arial" w:hAnsi="Arial" w:cs="Arial"/>
          <w:bCs/>
          <w:color w:val="000000"/>
          <w:u w:val="single"/>
        </w:rPr>
        <w:t>Οι εγκεκριμένες Ελληνικές Τεχνικές Προδιαγραφές (Ε.ΤΕ.Π)</w:t>
      </w:r>
      <w:r w:rsidRPr="00987337">
        <w:rPr>
          <w:rFonts w:ascii="Arial" w:hAnsi="Arial" w:cs="Arial"/>
          <w:bCs/>
          <w:color w:val="000000"/>
        </w:rPr>
        <w:t xml:space="preserve"> και οι αντίστοιχες (ΠΕΤΕΠ) καθώς και η Τεχνική Συγγραφή Υποχρεώσεων (ΤΣΥ) είναι κείμενα εγκεκριμένα και δημοσιευμένα στην ιστοσελίδα του Υπουργείου Υποδομών και Μεταφορών, Γενική Γραμματεία Υποδομών. Παρακάτω ενδεικτικά αναφέρονται κάποιοι σύνδεσμοι όπου μπορούν να αναζητηθούν.</w:t>
      </w:r>
    </w:p>
    <w:p w:rsidR="00E23EE8" w:rsidRPr="00987337" w:rsidRDefault="00E23EE8" w:rsidP="00C07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987337">
        <w:rPr>
          <w:rFonts w:ascii="Arial" w:hAnsi="Arial" w:cs="Arial"/>
          <w:bCs/>
          <w:color w:val="000000"/>
        </w:rPr>
        <w:t>Οι Ελληνικές Τεχνικές Προδιαγραφές που είναι σε ισχύ με υποχρεωτική εφαρμογή στα δημόσια έργα και μελέτες ή οι ΠΕΤΕΠ, στην παρακάτω ιστοσελίδα του Υπουργείου Υποδομών και Μεταφορών, Γενική Γραμματεία Υποδομών στον σύνδεσμο:</w:t>
      </w:r>
    </w:p>
    <w:p w:rsidR="00E23EE8" w:rsidRPr="00987337" w:rsidRDefault="00E23EE8" w:rsidP="00C0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  <w:hyperlink r:id="rId5" w:history="1"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https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://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www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.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ggde</w:t>
        </w:r>
        <w:proofErr w:type="spellEnd"/>
        <w:r w:rsidRPr="00987337">
          <w:rPr>
            <w:rStyle w:val="Hyperlink"/>
            <w:rFonts w:ascii="Arial" w:hAnsi="Arial" w:cs="Arial"/>
            <w:b/>
            <w:bCs/>
            <w:color w:val="auto"/>
          </w:rPr>
          <w:t>.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gr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/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index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.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php</w:t>
        </w:r>
        <w:proofErr w:type="spellEnd"/>
        <w:r w:rsidRPr="00987337">
          <w:rPr>
            <w:rStyle w:val="Hyperlink"/>
            <w:rFonts w:ascii="Arial" w:hAnsi="Arial" w:cs="Arial"/>
            <w:b/>
            <w:bCs/>
            <w:color w:val="auto"/>
          </w:rPr>
          <w:t>?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option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=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com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_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k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2&amp;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view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=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itemlist</w:t>
        </w:r>
        <w:proofErr w:type="spellEnd"/>
        <w:r w:rsidRPr="00987337">
          <w:rPr>
            <w:rStyle w:val="Hyperlink"/>
            <w:rFonts w:ascii="Arial" w:hAnsi="Arial" w:cs="Arial"/>
            <w:b/>
            <w:bCs/>
            <w:color w:val="auto"/>
          </w:rPr>
          <w:t>&amp;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layout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=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category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&amp;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task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=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category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&amp;</w:t>
        </w:r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id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=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8</w:t>
        </w:r>
        <w:r w:rsidRPr="00987337">
          <w:rPr>
            <w:rStyle w:val="Hyperlink"/>
            <w:rFonts w:ascii="Arial" w:hAnsi="Arial" w:cs="Arial"/>
            <w:b/>
            <w:bCs/>
            <w:color w:val="auto"/>
          </w:rPr>
          <w:t>9&amp;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color w:val="auto"/>
            <w:lang w:val="en-US"/>
          </w:rPr>
          <w:t>Itemid</w:t>
        </w:r>
        <w:proofErr w:type="spellEnd"/>
        <w:r w:rsidRPr="00987337">
          <w:rPr>
            <w:rStyle w:val="Hyperlink"/>
            <w:rFonts w:ascii="Arial" w:hAnsi="Arial" w:cs="Arial"/>
            <w:b/>
            <w:bCs/>
            <w:color w:val="auto"/>
          </w:rPr>
          <w:t>=285</w:t>
        </w:r>
      </w:hyperlink>
    </w:p>
    <w:p w:rsidR="00E23EE8" w:rsidRPr="00987337" w:rsidRDefault="00E23EE8" w:rsidP="00C07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</w:p>
    <w:p w:rsidR="00E23EE8" w:rsidRPr="00987337" w:rsidRDefault="00E23EE8" w:rsidP="00C07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  <w:u w:val="single"/>
        </w:rPr>
      </w:pPr>
      <w:r w:rsidRPr="00987337">
        <w:rPr>
          <w:rFonts w:ascii="Arial" w:hAnsi="Arial" w:cs="Arial"/>
          <w:bCs/>
          <w:color w:val="000000"/>
          <w:u w:val="single"/>
        </w:rPr>
        <w:t>και η Τεχνική Συγγραφή Υποχρεώσεων (ΤΣΥ):</w:t>
      </w:r>
    </w:p>
    <w:p w:rsidR="00E23EE8" w:rsidRPr="00987337" w:rsidRDefault="00E23EE8" w:rsidP="00C0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hyperlink r:id="rId6" w:history="1">
        <w:r w:rsidRPr="00987337">
          <w:rPr>
            <w:rStyle w:val="Hyperlink"/>
            <w:rFonts w:ascii="Arial" w:hAnsi="Arial" w:cs="Arial"/>
            <w:b/>
            <w:bCs/>
            <w:lang w:val="en-US"/>
          </w:rPr>
          <w:t>https</w:t>
        </w:r>
        <w:r w:rsidRPr="00987337">
          <w:rPr>
            <w:rStyle w:val="Hyperlink"/>
            <w:rFonts w:ascii="Arial" w:hAnsi="Arial" w:cs="Arial"/>
            <w:b/>
            <w:bCs/>
          </w:rPr>
          <w:t>://</w:t>
        </w:r>
        <w:r w:rsidRPr="00987337">
          <w:rPr>
            <w:rStyle w:val="Hyperlink"/>
            <w:rFonts w:ascii="Arial" w:hAnsi="Arial" w:cs="Arial"/>
            <w:b/>
            <w:bCs/>
            <w:lang w:val="en-US"/>
          </w:rPr>
          <w:t>www</w:t>
        </w:r>
        <w:r w:rsidRPr="00987337">
          <w:rPr>
            <w:rStyle w:val="Hyperlink"/>
            <w:rFonts w:ascii="Arial" w:hAnsi="Arial" w:cs="Arial"/>
            <w:b/>
            <w:bCs/>
          </w:rPr>
          <w:t>.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lang w:val="en-US"/>
          </w:rPr>
          <w:t>ggde</w:t>
        </w:r>
        <w:proofErr w:type="spellEnd"/>
        <w:r w:rsidRPr="00987337">
          <w:rPr>
            <w:rStyle w:val="Hyperlink"/>
            <w:rFonts w:ascii="Arial" w:hAnsi="Arial" w:cs="Arial"/>
            <w:b/>
            <w:bCs/>
          </w:rPr>
          <w:t>.</w:t>
        </w:r>
        <w:r w:rsidRPr="00987337">
          <w:rPr>
            <w:rStyle w:val="Hyperlink"/>
            <w:rFonts w:ascii="Arial" w:hAnsi="Arial" w:cs="Arial"/>
            <w:b/>
            <w:bCs/>
            <w:lang w:val="en-US"/>
          </w:rPr>
          <w:t>gr</w:t>
        </w:r>
        <w:r w:rsidRPr="00987337">
          <w:rPr>
            <w:rStyle w:val="Hyperlink"/>
            <w:rFonts w:ascii="Arial" w:hAnsi="Arial" w:cs="Arial"/>
            <w:b/>
            <w:bCs/>
          </w:rPr>
          <w:t>/</w:t>
        </w:r>
        <w:r w:rsidRPr="00987337">
          <w:rPr>
            <w:rStyle w:val="Hyperlink"/>
            <w:rFonts w:ascii="Arial" w:hAnsi="Arial" w:cs="Arial"/>
            <w:b/>
            <w:bCs/>
            <w:lang w:val="en-US"/>
          </w:rPr>
          <w:t>index</w:t>
        </w:r>
        <w:r w:rsidRPr="00987337">
          <w:rPr>
            <w:rStyle w:val="Hyperlink"/>
            <w:rFonts w:ascii="Arial" w:hAnsi="Arial" w:cs="Arial"/>
            <w:b/>
            <w:bCs/>
          </w:rPr>
          <w:t>.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lang w:val="en-US"/>
          </w:rPr>
          <w:t>php</w:t>
        </w:r>
        <w:proofErr w:type="spellEnd"/>
        <w:r w:rsidRPr="00987337">
          <w:rPr>
            <w:rStyle w:val="Hyperlink"/>
            <w:rFonts w:ascii="Arial" w:hAnsi="Arial" w:cs="Arial"/>
            <w:b/>
            <w:bCs/>
          </w:rPr>
          <w:t>?</w:t>
        </w:r>
        <w:r w:rsidRPr="00987337">
          <w:rPr>
            <w:rStyle w:val="Hyperlink"/>
            <w:rFonts w:ascii="Arial" w:hAnsi="Arial" w:cs="Arial"/>
            <w:b/>
            <w:bCs/>
            <w:lang w:val="en-US"/>
          </w:rPr>
          <w:t>option</w:t>
        </w:r>
        <w:r w:rsidRPr="00987337">
          <w:rPr>
            <w:rStyle w:val="Hyperlink"/>
            <w:rFonts w:ascii="Arial" w:hAnsi="Arial" w:cs="Arial"/>
            <w:b/>
            <w:bCs/>
          </w:rPr>
          <w:t>=</w:t>
        </w:r>
        <w:r w:rsidRPr="00987337">
          <w:rPr>
            <w:rStyle w:val="Hyperlink"/>
            <w:rFonts w:ascii="Arial" w:hAnsi="Arial" w:cs="Arial"/>
            <w:b/>
            <w:bCs/>
            <w:lang w:val="en-US"/>
          </w:rPr>
          <w:t>com</w:t>
        </w:r>
        <w:r w:rsidRPr="00987337">
          <w:rPr>
            <w:rStyle w:val="Hyperlink"/>
            <w:rFonts w:ascii="Arial" w:hAnsi="Arial" w:cs="Arial"/>
            <w:b/>
            <w:bCs/>
          </w:rPr>
          <w:t>_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lang w:val="en-US"/>
          </w:rPr>
          <w:t>docman</w:t>
        </w:r>
        <w:proofErr w:type="spellEnd"/>
        <w:r w:rsidRPr="00987337">
          <w:rPr>
            <w:rStyle w:val="Hyperlink"/>
            <w:rFonts w:ascii="Arial" w:hAnsi="Arial" w:cs="Arial"/>
            <w:b/>
            <w:bCs/>
          </w:rPr>
          <w:t>&amp;</w:t>
        </w:r>
        <w:r w:rsidRPr="00987337">
          <w:rPr>
            <w:rStyle w:val="Hyperlink"/>
            <w:rFonts w:ascii="Arial" w:hAnsi="Arial" w:cs="Arial"/>
            <w:b/>
            <w:bCs/>
            <w:lang w:val="en-US"/>
          </w:rPr>
          <w:t>view</w:t>
        </w:r>
        <w:r w:rsidRPr="00987337">
          <w:rPr>
            <w:rStyle w:val="Hyperlink"/>
            <w:rFonts w:ascii="Arial" w:hAnsi="Arial" w:cs="Arial"/>
            <w:b/>
            <w:bCs/>
          </w:rPr>
          <w:t>=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lang w:val="en-US"/>
          </w:rPr>
          <w:t>docman</w:t>
        </w:r>
        <w:proofErr w:type="spellEnd"/>
        <w:r w:rsidRPr="00987337">
          <w:rPr>
            <w:rStyle w:val="Hyperlink"/>
            <w:rFonts w:ascii="Arial" w:hAnsi="Arial" w:cs="Arial"/>
            <w:b/>
            <w:bCs/>
          </w:rPr>
          <w:t>&amp;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lang w:val="en-US"/>
          </w:rPr>
          <w:t>Itemid</w:t>
        </w:r>
        <w:proofErr w:type="spellEnd"/>
        <w:r w:rsidRPr="00987337">
          <w:rPr>
            <w:rStyle w:val="Hyperlink"/>
            <w:rFonts w:ascii="Arial" w:hAnsi="Arial" w:cs="Arial"/>
            <w:b/>
            <w:bCs/>
          </w:rPr>
          <w:t>=210&amp;</w:t>
        </w:r>
        <w:proofErr w:type="spellStart"/>
        <w:r w:rsidRPr="00987337">
          <w:rPr>
            <w:rStyle w:val="Hyperlink"/>
            <w:rFonts w:ascii="Arial" w:hAnsi="Arial" w:cs="Arial"/>
            <w:b/>
            <w:bCs/>
            <w:lang w:val="en-US"/>
          </w:rPr>
          <w:t>limitstart</w:t>
        </w:r>
        <w:proofErr w:type="spellEnd"/>
        <w:r w:rsidRPr="00987337">
          <w:rPr>
            <w:rStyle w:val="Hyperlink"/>
            <w:rFonts w:ascii="Arial" w:hAnsi="Arial" w:cs="Arial"/>
            <w:b/>
            <w:bCs/>
          </w:rPr>
          <w:t>=60</w:t>
        </w:r>
      </w:hyperlink>
    </w:p>
    <w:p w:rsidR="00C07938" w:rsidRPr="00987337" w:rsidRDefault="00C07938" w:rsidP="00C07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E23EE8" w:rsidRPr="00987337" w:rsidRDefault="00E23EE8" w:rsidP="00C0793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eastAsia="el-GR"/>
        </w:rPr>
      </w:pPr>
      <w:r w:rsidRPr="00987337">
        <w:rPr>
          <w:rFonts w:ascii="Arial" w:hAnsi="Arial" w:cs="Arial"/>
          <w:color w:val="000000"/>
        </w:rPr>
        <w:t xml:space="preserve">Οι </w:t>
      </w:r>
      <w:r w:rsidRPr="00987337">
        <w:rPr>
          <w:rFonts w:ascii="Arial" w:hAnsi="Arial" w:cs="Arial"/>
          <w:color w:val="000000"/>
          <w:u w:val="single"/>
        </w:rPr>
        <w:t>«Τεχνικές Προδιαγραφές Η/Μ εγκαταστάσεων» Δεκέμβριος 2006 &amp; τις «Συμπληρωματικές Τεχνικές Προδιαγραφές Η/Μ εγκαταστάσεων» Δεκέμβριος 2017,</w:t>
      </w:r>
      <w:r w:rsidRPr="00987337">
        <w:rPr>
          <w:rFonts w:ascii="Arial" w:hAnsi="Arial" w:cs="Arial"/>
          <w:color w:val="000000"/>
        </w:rPr>
        <w:t xml:space="preserve"> </w:t>
      </w:r>
      <w:r w:rsidRPr="00987337">
        <w:rPr>
          <w:rFonts w:ascii="Arial" w:eastAsia="Times New Roman" w:hAnsi="Arial" w:cs="Arial"/>
          <w:bCs/>
          <w:lang w:eastAsia="el-GR"/>
        </w:rPr>
        <w:t xml:space="preserve">βρίσκονται </w:t>
      </w:r>
      <w:r w:rsidRPr="00987337">
        <w:rPr>
          <w:rFonts w:ascii="Arial" w:hAnsi="Arial" w:cs="Arial"/>
          <w:lang w:eastAsia="el-GR"/>
        </w:rPr>
        <w:t>αναρτημένα</w:t>
      </w:r>
      <w:r w:rsidRPr="00987337">
        <w:rPr>
          <w:rFonts w:ascii="Arial" w:eastAsia="Times New Roman" w:hAnsi="Arial" w:cs="Arial"/>
          <w:bCs/>
          <w:lang w:eastAsia="el-GR"/>
        </w:rPr>
        <w:t xml:space="preserve"> σ</w:t>
      </w:r>
      <w:r w:rsidRPr="00987337">
        <w:rPr>
          <w:rFonts w:ascii="Arial" w:hAnsi="Arial" w:cs="Arial"/>
          <w:lang w:eastAsia="el-GR"/>
        </w:rPr>
        <w:t xml:space="preserve">τον σύνδεσμο: </w:t>
      </w:r>
    </w:p>
    <w:p w:rsidR="00E23EE8" w:rsidRPr="00987337" w:rsidRDefault="00E23EE8" w:rsidP="00C0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1F497D"/>
        </w:rPr>
      </w:pPr>
      <w:r w:rsidRPr="00987337">
        <w:rPr>
          <w:rFonts w:ascii="Arial" w:hAnsi="Arial" w:cs="Arial"/>
          <w:b/>
          <w:color w:val="1F497D"/>
        </w:rPr>
        <w:t xml:space="preserve"> </w:t>
      </w:r>
      <w:hyperlink r:id="rId7" w:history="1">
        <w:r w:rsidRPr="00987337">
          <w:rPr>
            <w:rStyle w:val="Hyperlink"/>
            <w:rFonts w:ascii="Arial" w:hAnsi="Arial" w:cs="Arial"/>
            <w:b/>
          </w:rPr>
          <w:t>https://filebox.egnatia</w:t>
        </w:r>
        <w:bookmarkStart w:id="0" w:name="_GoBack"/>
        <w:bookmarkEnd w:id="0"/>
        <w:r w:rsidRPr="00987337">
          <w:rPr>
            <w:rStyle w:val="Hyperlink"/>
            <w:rFonts w:ascii="Arial" w:hAnsi="Arial" w:cs="Arial"/>
            <w:b/>
          </w:rPr>
          <w:t>.</w:t>
        </w:r>
        <w:r w:rsidRPr="00987337">
          <w:rPr>
            <w:rStyle w:val="Hyperlink"/>
            <w:rFonts w:ascii="Arial" w:hAnsi="Arial" w:cs="Arial"/>
            <w:b/>
          </w:rPr>
          <w:t>gr/</w:t>
        </w:r>
        <w:r w:rsidRPr="00987337">
          <w:rPr>
            <w:rStyle w:val="Hyperlink"/>
            <w:rFonts w:ascii="Arial" w:hAnsi="Arial" w:cs="Arial"/>
            <w:b/>
          </w:rPr>
          <w:t>i</w:t>
        </w:r>
        <w:r w:rsidRPr="00987337">
          <w:rPr>
            <w:rStyle w:val="Hyperlink"/>
            <w:rFonts w:ascii="Arial" w:hAnsi="Arial" w:cs="Arial"/>
            <w:b/>
          </w:rPr>
          <w:t>ndex.php/s/GKIno1F9mmOl59z</w:t>
        </w:r>
      </w:hyperlink>
    </w:p>
    <w:p w:rsidR="00E23EE8" w:rsidRPr="00987337" w:rsidRDefault="00E23EE8" w:rsidP="00C07938">
      <w:pPr>
        <w:tabs>
          <w:tab w:val="left" w:pos="0"/>
          <w:tab w:val="left" w:pos="1134"/>
          <w:tab w:val="left" w:pos="4769"/>
        </w:tabs>
        <w:spacing w:after="120" w:line="240" w:lineRule="auto"/>
        <w:jc w:val="both"/>
        <w:rPr>
          <w:rFonts w:ascii="Arial" w:eastAsia="Times New Roman" w:hAnsi="Arial" w:cs="Arial"/>
        </w:rPr>
      </w:pPr>
    </w:p>
    <w:p w:rsidR="00E23EE8" w:rsidRPr="00987337" w:rsidRDefault="00E23EE8" w:rsidP="00C07938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bCs/>
          <w:lang w:eastAsia="el-GR"/>
        </w:rPr>
      </w:pPr>
      <w:r w:rsidRPr="00987337">
        <w:rPr>
          <w:rFonts w:ascii="Arial" w:hAnsi="Arial" w:cs="Arial"/>
          <w:b/>
          <w:lang w:eastAsia="el-GR"/>
        </w:rPr>
        <w:t xml:space="preserve">β): </w:t>
      </w:r>
      <w:r w:rsidRPr="00987337">
        <w:rPr>
          <w:rFonts w:ascii="Arial" w:hAnsi="Arial" w:cs="Arial"/>
          <w:u w:val="single"/>
          <w:lang w:eastAsia="el-GR"/>
        </w:rPr>
        <w:t xml:space="preserve">οι </w:t>
      </w:r>
      <w:r w:rsidRPr="00987337">
        <w:rPr>
          <w:rFonts w:ascii="Arial" w:eastAsia="Times New Roman" w:hAnsi="Arial" w:cs="Arial"/>
          <w:bCs/>
          <w:u w:val="single"/>
          <w:lang w:eastAsia="el-GR"/>
        </w:rPr>
        <w:t xml:space="preserve">Οδηγίες Μελετών Οδικών Έργων (Ο.Μ.Ο.Ε.) </w:t>
      </w:r>
      <w:r w:rsidRPr="00987337">
        <w:rPr>
          <w:rFonts w:ascii="Arial" w:eastAsia="Times New Roman" w:hAnsi="Arial" w:cs="Arial"/>
          <w:bCs/>
          <w:lang w:eastAsia="el-GR"/>
        </w:rPr>
        <w:t>του Υ.ΠΕ.ΧΩ.ΔΕ. είναι κείμενα εγκεκριμένα και δημοσιευμένα στην ιστοσελίδα του Υπουργείου Υποδομών και Μεταφορών, Γενική Γραμματεία Υποδομών. Παρακάτω ενδεικτικά αναφέρονται κάποιοι σύνδεσμοι όπου μπορούν να αναζητηθούν.</w:t>
      </w:r>
    </w:p>
    <w:p w:rsidR="00E23EE8" w:rsidRPr="00987337" w:rsidRDefault="00E23EE8" w:rsidP="00C07938">
      <w:pPr>
        <w:tabs>
          <w:tab w:val="num" w:pos="0"/>
        </w:tabs>
        <w:spacing w:after="120" w:line="240" w:lineRule="auto"/>
        <w:rPr>
          <w:rFonts w:ascii="Arial" w:eastAsia="Times New Roman" w:hAnsi="Arial" w:cs="Arial"/>
          <w:bCs/>
          <w:u w:val="single"/>
          <w:lang w:eastAsia="el-GR"/>
        </w:rPr>
      </w:pPr>
      <w:r w:rsidRPr="00987337">
        <w:rPr>
          <w:rFonts w:ascii="Arial" w:eastAsia="Times New Roman" w:hAnsi="Arial" w:cs="Arial"/>
          <w:bCs/>
          <w:u w:val="single"/>
          <w:lang w:eastAsia="el-GR"/>
        </w:rPr>
        <w:t xml:space="preserve">Ο.Μ.Ο.Ε.: </w:t>
      </w:r>
    </w:p>
    <w:p w:rsidR="00E23EE8" w:rsidRPr="00987337" w:rsidRDefault="00E23EE8" w:rsidP="00C0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 w:line="240" w:lineRule="auto"/>
        <w:rPr>
          <w:rFonts w:ascii="Arial" w:eastAsia="Times New Roman" w:hAnsi="Arial" w:cs="Arial"/>
          <w:b/>
          <w:bCs/>
          <w:lang w:eastAsia="el-GR"/>
        </w:rPr>
      </w:pPr>
      <w:hyperlink r:id="rId8" w:history="1">
        <w:r w:rsidRPr="00987337">
          <w:rPr>
            <w:rFonts w:ascii="Arial" w:eastAsia="Times New Roman" w:hAnsi="Arial" w:cs="Arial"/>
            <w:b/>
            <w:bCs/>
            <w:u w:val="single"/>
            <w:lang w:eastAsia="el-GR"/>
          </w:rPr>
          <w:t>https://www.ggde.gr/index.php?option=com_docman&amp;task=cat_view&amp;gid=52&amp;Itemid=38&amp;li</w:t>
        </w:r>
        <w:r w:rsidRPr="00987337">
          <w:rPr>
            <w:rFonts w:ascii="Arial" w:eastAsia="Times New Roman" w:hAnsi="Arial" w:cs="Arial"/>
            <w:b/>
            <w:bCs/>
            <w:u w:val="single"/>
            <w:lang w:eastAsia="el-GR"/>
          </w:rPr>
          <w:t>m</w:t>
        </w:r>
        <w:r w:rsidRPr="00987337">
          <w:rPr>
            <w:rFonts w:ascii="Arial" w:eastAsia="Times New Roman" w:hAnsi="Arial" w:cs="Arial"/>
            <w:b/>
            <w:bCs/>
            <w:u w:val="single"/>
            <w:lang w:eastAsia="el-GR"/>
          </w:rPr>
          <w:t>itstart=185</w:t>
        </w:r>
      </w:hyperlink>
    </w:p>
    <w:p w:rsidR="00E23EE8" w:rsidRPr="00987337" w:rsidRDefault="00E23EE8" w:rsidP="00C0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 w:line="240" w:lineRule="auto"/>
        <w:rPr>
          <w:rFonts w:ascii="Arial" w:hAnsi="Arial" w:cs="Arial"/>
          <w:b/>
          <w:lang w:eastAsia="el-GR"/>
        </w:rPr>
      </w:pPr>
      <w:hyperlink r:id="rId9" w:history="1">
        <w:r w:rsidRPr="00987337">
          <w:rPr>
            <w:rFonts w:ascii="Arial" w:hAnsi="Arial" w:cs="Arial"/>
            <w:b/>
            <w:u w:val="single"/>
            <w:lang w:eastAsia="el-GR"/>
          </w:rPr>
          <w:t>https://www.ggde.gr/?searchword=OMOE&amp;searchphrase=all&amp;limit=11&amp;ordering=newest&amp;view=search&amp;option=com_search</w:t>
        </w:r>
      </w:hyperlink>
    </w:p>
    <w:p w:rsidR="00E23EE8" w:rsidRPr="00987337" w:rsidRDefault="00E23EE8" w:rsidP="00C07938">
      <w:pPr>
        <w:tabs>
          <w:tab w:val="num" w:pos="0"/>
        </w:tabs>
        <w:spacing w:after="120" w:line="240" w:lineRule="auto"/>
        <w:jc w:val="both"/>
        <w:rPr>
          <w:rFonts w:ascii="Arial" w:hAnsi="Arial" w:cs="Arial"/>
          <w:shd w:val="clear" w:color="auto" w:fill="FFFFFF"/>
          <w:lang w:eastAsia="el-GR"/>
        </w:rPr>
      </w:pPr>
    </w:p>
    <w:p w:rsidR="00E23EE8" w:rsidRPr="00987337" w:rsidRDefault="00E23EE8" w:rsidP="00C07938">
      <w:pPr>
        <w:tabs>
          <w:tab w:val="num" w:pos="0"/>
        </w:tabs>
        <w:spacing w:after="120" w:line="240" w:lineRule="auto"/>
        <w:jc w:val="both"/>
        <w:rPr>
          <w:rFonts w:ascii="Arial" w:hAnsi="Arial" w:cs="Arial"/>
          <w:u w:val="single"/>
          <w:shd w:val="clear" w:color="auto" w:fill="FFFFFF"/>
          <w:lang w:eastAsia="el-GR"/>
        </w:rPr>
      </w:pPr>
      <w:r w:rsidRPr="00987337">
        <w:rPr>
          <w:rFonts w:ascii="Arial" w:hAnsi="Arial" w:cs="Arial"/>
          <w:u w:val="single"/>
          <w:shd w:val="clear" w:color="auto" w:fill="FFFFFF"/>
          <w:lang w:eastAsia="el-GR"/>
        </w:rPr>
        <w:t xml:space="preserve">τεύχος Διατομών: </w:t>
      </w:r>
    </w:p>
    <w:p w:rsidR="00E23EE8" w:rsidRDefault="00E23EE8" w:rsidP="00C0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 w:line="240" w:lineRule="auto"/>
        <w:jc w:val="both"/>
        <w:rPr>
          <w:rFonts w:ascii="Arial" w:hAnsi="Arial" w:cs="Arial"/>
          <w:b/>
          <w:u w:val="single"/>
          <w:shd w:val="clear" w:color="auto" w:fill="FFFFFF"/>
          <w:lang w:eastAsia="el-GR"/>
        </w:rPr>
      </w:pPr>
      <w:hyperlink r:id="rId10" w:history="1"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https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eastAsia="el-GR"/>
          </w:rPr>
          <w:t>://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www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eastAsia="el-GR"/>
          </w:rPr>
          <w:t>.</w:t>
        </w:r>
        <w:proofErr w:type="spellStart"/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ggde</w:t>
        </w:r>
        <w:proofErr w:type="spellEnd"/>
        <w:r w:rsidRPr="00987337">
          <w:rPr>
            <w:rFonts w:ascii="Arial" w:hAnsi="Arial" w:cs="Arial"/>
            <w:b/>
            <w:u w:val="single"/>
            <w:shd w:val="clear" w:color="auto" w:fill="FFFFFF"/>
            <w:lang w:eastAsia="el-GR"/>
          </w:rPr>
          <w:t>.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gr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eastAsia="el-GR"/>
          </w:rPr>
          <w:t>/</w:t>
        </w:r>
        <w:proofErr w:type="spellStart"/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dmdo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c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uments</w:t>
        </w:r>
        <w:proofErr w:type="spellEnd"/>
        <w:r w:rsidRPr="00987337">
          <w:rPr>
            <w:rFonts w:ascii="Arial" w:hAnsi="Arial" w:cs="Arial"/>
            <w:b/>
            <w:u w:val="single"/>
            <w:shd w:val="clear" w:color="auto" w:fill="FFFFFF"/>
            <w:lang w:eastAsia="el-GR"/>
          </w:rPr>
          <w:t>/</w:t>
        </w:r>
        <w:proofErr w:type="spellStart"/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omoe</w:t>
        </w:r>
        <w:proofErr w:type="spellEnd"/>
        <w:r w:rsidRPr="00987337">
          <w:rPr>
            <w:rFonts w:ascii="Arial" w:hAnsi="Arial" w:cs="Arial"/>
            <w:b/>
            <w:u w:val="single"/>
            <w:shd w:val="clear" w:color="auto" w:fill="FFFFFF"/>
            <w:lang w:eastAsia="el-GR"/>
          </w:rPr>
          <w:t>_2_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d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eastAsia="el-GR"/>
          </w:rPr>
          <w:t>.</w:t>
        </w:r>
        <w:r w:rsidRPr="00987337">
          <w:rPr>
            <w:rFonts w:ascii="Arial" w:hAnsi="Arial" w:cs="Arial"/>
            <w:b/>
            <w:u w:val="single"/>
            <w:shd w:val="clear" w:color="auto" w:fill="FFFFFF"/>
            <w:lang w:val="en-US" w:eastAsia="el-GR"/>
          </w:rPr>
          <w:t>pdf</w:t>
        </w:r>
      </w:hyperlink>
    </w:p>
    <w:p w:rsidR="00E23EE8" w:rsidRPr="00987337" w:rsidRDefault="00E23EE8" w:rsidP="00C07938">
      <w:pPr>
        <w:tabs>
          <w:tab w:val="num" w:pos="0"/>
        </w:tabs>
        <w:spacing w:after="120" w:line="240" w:lineRule="auto"/>
        <w:jc w:val="both"/>
        <w:rPr>
          <w:rFonts w:ascii="Arial" w:hAnsi="Arial" w:cs="Arial"/>
          <w:shd w:val="clear" w:color="auto" w:fill="FFFFFF"/>
          <w:lang w:eastAsia="el-GR"/>
        </w:rPr>
      </w:pPr>
    </w:p>
    <w:p w:rsidR="00E23EE8" w:rsidRPr="00987337" w:rsidRDefault="00E23EE8" w:rsidP="00C07938">
      <w:pPr>
        <w:tabs>
          <w:tab w:val="num" w:pos="0"/>
        </w:tabs>
        <w:spacing w:after="120" w:line="240" w:lineRule="auto"/>
        <w:rPr>
          <w:rFonts w:ascii="Arial" w:hAnsi="Arial" w:cs="Arial"/>
          <w:lang w:eastAsia="el-GR"/>
        </w:rPr>
      </w:pPr>
      <w:r w:rsidRPr="00987337">
        <w:rPr>
          <w:rFonts w:ascii="Arial" w:eastAsia="Times New Roman" w:hAnsi="Arial" w:cs="Arial"/>
          <w:bCs/>
          <w:lang w:eastAsia="el-GR"/>
        </w:rPr>
        <w:t xml:space="preserve">Οι «Οδηγίες Σχεδιασμού Μελετών Έργων Οδοποιίας (Ο.Σ.Μ.Ε.Ο) – Αναθεώρηση Α3» βρίσκονται </w:t>
      </w:r>
      <w:r w:rsidRPr="00987337">
        <w:rPr>
          <w:rFonts w:ascii="Arial" w:hAnsi="Arial" w:cs="Arial"/>
          <w:lang w:eastAsia="el-GR"/>
        </w:rPr>
        <w:t>αναρτημένα</w:t>
      </w:r>
      <w:r w:rsidRPr="00987337">
        <w:rPr>
          <w:rFonts w:ascii="Arial" w:eastAsia="Times New Roman" w:hAnsi="Arial" w:cs="Arial"/>
          <w:bCs/>
          <w:lang w:eastAsia="el-GR"/>
        </w:rPr>
        <w:t xml:space="preserve"> σ</w:t>
      </w:r>
      <w:r w:rsidRPr="00987337">
        <w:rPr>
          <w:rFonts w:ascii="Arial" w:hAnsi="Arial" w:cs="Arial"/>
          <w:lang w:eastAsia="el-GR"/>
        </w:rPr>
        <w:t xml:space="preserve">τον σύνδεσμο: </w:t>
      </w:r>
    </w:p>
    <w:p w:rsidR="00E23EE8" w:rsidRPr="006F34FB" w:rsidRDefault="006F34FB" w:rsidP="006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 w:line="240" w:lineRule="auto"/>
        <w:jc w:val="both"/>
        <w:rPr>
          <w:rFonts w:ascii="Arial" w:hAnsi="Arial" w:cs="Arial"/>
          <w:b/>
          <w:u w:val="single"/>
          <w:shd w:val="clear" w:color="auto" w:fill="FFFFFF"/>
          <w:lang w:val="en-US" w:eastAsia="el-GR"/>
        </w:rPr>
      </w:pPr>
      <w:hyperlink r:id="rId11" w:history="1">
        <w:r w:rsidRPr="006F34FB">
          <w:rPr>
            <w:rFonts w:ascii="Arial" w:hAnsi="Arial" w:cs="Arial"/>
            <w:b/>
            <w:shd w:val="clear" w:color="auto" w:fill="FFFFFF"/>
            <w:lang w:val="en-US" w:eastAsia="el-GR"/>
          </w:rPr>
          <w:t>https://filebox.egnatia.g</w:t>
        </w:r>
        <w:r w:rsidRPr="006F34FB">
          <w:rPr>
            <w:rFonts w:ascii="Arial" w:hAnsi="Arial" w:cs="Arial"/>
            <w:b/>
            <w:shd w:val="clear" w:color="auto" w:fill="FFFFFF"/>
            <w:lang w:val="en-US" w:eastAsia="el-GR"/>
          </w:rPr>
          <w:t>r</w:t>
        </w:r>
        <w:r w:rsidRPr="006F34FB">
          <w:rPr>
            <w:rFonts w:ascii="Arial" w:hAnsi="Arial" w:cs="Arial"/>
            <w:b/>
            <w:shd w:val="clear" w:color="auto" w:fill="FFFFFF"/>
            <w:lang w:val="en-US" w:eastAsia="el-GR"/>
          </w:rPr>
          <w:t>/index.ph</w:t>
        </w:r>
        <w:r w:rsidRPr="006F34FB">
          <w:rPr>
            <w:rFonts w:ascii="Arial" w:hAnsi="Arial" w:cs="Arial"/>
            <w:b/>
            <w:shd w:val="clear" w:color="auto" w:fill="FFFFFF"/>
            <w:lang w:val="en-US" w:eastAsia="el-GR"/>
          </w:rPr>
          <w:t>p</w:t>
        </w:r>
        <w:r w:rsidRPr="006F34FB">
          <w:rPr>
            <w:rFonts w:ascii="Arial" w:hAnsi="Arial" w:cs="Arial"/>
            <w:b/>
            <w:shd w:val="clear" w:color="auto" w:fill="FFFFFF"/>
            <w:lang w:val="en-US" w:eastAsia="el-GR"/>
          </w:rPr>
          <w:t>/s/sfNnuEvHgBiXexY</w:t>
        </w:r>
      </w:hyperlink>
    </w:p>
    <w:p w:rsidR="00E23EE8" w:rsidRPr="00987337" w:rsidRDefault="00E23EE8" w:rsidP="00C07938">
      <w:pPr>
        <w:spacing w:after="120" w:line="240" w:lineRule="auto"/>
        <w:rPr>
          <w:rFonts w:ascii="Arial" w:hAnsi="Arial" w:cs="Arial"/>
        </w:rPr>
      </w:pPr>
      <w:r w:rsidRPr="00987337">
        <w:rPr>
          <w:rFonts w:ascii="Arial" w:hAnsi="Arial" w:cs="Arial"/>
          <w:b/>
          <w:color w:val="000000"/>
          <w:lang w:eastAsia="el-GR"/>
        </w:rPr>
        <w:t>γ)</w:t>
      </w:r>
      <w:r w:rsidRPr="00987337">
        <w:rPr>
          <w:rFonts w:ascii="Arial" w:hAnsi="Arial" w:cs="Arial"/>
        </w:rPr>
        <w:t xml:space="preserve"> Τα ΠΚΕ είναι αναρτημένα στον ακόλουθο σύνδεσμο: </w:t>
      </w:r>
    </w:p>
    <w:p w:rsidR="00547CEB" w:rsidRPr="00987337" w:rsidRDefault="006F34FB" w:rsidP="006F3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hyperlink r:id="rId12" w:history="1">
        <w:r w:rsidRPr="006F34FB">
          <w:rPr>
            <w:rStyle w:val="Hyperlink"/>
            <w:rFonts w:ascii="Arial" w:hAnsi="Arial" w:cs="Arial"/>
            <w:b/>
          </w:rPr>
          <w:t>https://filebox.egnat</w:t>
        </w:r>
        <w:r w:rsidRPr="006F34FB">
          <w:rPr>
            <w:rStyle w:val="Hyperlink"/>
            <w:rFonts w:ascii="Arial" w:hAnsi="Arial" w:cs="Arial"/>
            <w:b/>
          </w:rPr>
          <w:t>i</w:t>
        </w:r>
        <w:r w:rsidRPr="006F34FB">
          <w:rPr>
            <w:rStyle w:val="Hyperlink"/>
            <w:rFonts w:ascii="Arial" w:hAnsi="Arial" w:cs="Arial"/>
            <w:b/>
          </w:rPr>
          <w:t>a.gr/index.php/s/QdICvFkaTfdranN</w:t>
        </w:r>
      </w:hyperlink>
    </w:p>
    <w:sectPr w:rsidR="00547CEB" w:rsidRPr="00987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E8"/>
    <w:rsid w:val="006F34FB"/>
    <w:rsid w:val="00987337"/>
    <w:rsid w:val="009E3532"/>
    <w:rsid w:val="00AF5F81"/>
    <w:rsid w:val="00B06165"/>
    <w:rsid w:val="00C07938"/>
    <w:rsid w:val="00C274E8"/>
    <w:rsid w:val="00E2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E8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E8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de.gr/index.php?option=com_docman&amp;task=cat_view&amp;gid=52&amp;Itemid=38&amp;limitstart=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box.egnatia.gr/index.php/s/GKIno1F9mmOl59z" TargetMode="External"/><Relationship Id="rId12" Type="http://schemas.openxmlformats.org/officeDocument/2006/relationships/hyperlink" Target="https://filebox.egnatia.gr/index.php/s/QdICvFkaTfdran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gde.gr/index.php?option=com_docman&amp;view=docman&amp;Itemid=210&amp;limitstart=60" TargetMode="External"/><Relationship Id="rId11" Type="http://schemas.openxmlformats.org/officeDocument/2006/relationships/hyperlink" Target="https://filebox.egnatia.gr/index.php/s/sfNnuEvHgBiXexY" TargetMode="External"/><Relationship Id="rId5" Type="http://schemas.openxmlformats.org/officeDocument/2006/relationships/hyperlink" Target="https://www.ggde.gr/index.php?option=com_k2&amp;view=itemlist&amp;layout=category&amp;task=category&amp;id=89&amp;Itemid=285" TargetMode="External"/><Relationship Id="rId10" Type="http://schemas.openxmlformats.org/officeDocument/2006/relationships/hyperlink" Target="https://www.ggde.gr/dmdocuments/omoe_2_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gde.gr/?searchword=OMOE&amp;searchphrase=all&amp;limit=11&amp;ordering=newest&amp;view=search&amp;option=com_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EGNATIA ODOS A.E.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Petroula Mentizi</dc:creator>
  <cp:lastModifiedBy>Petroula Mentizi</cp:lastModifiedBy>
  <cp:revision>3</cp:revision>
  <dcterms:created xsi:type="dcterms:W3CDTF">2022-05-20T08:33:00Z</dcterms:created>
  <dcterms:modified xsi:type="dcterms:W3CDTF">2022-05-23T08:16:00Z</dcterms:modified>
</cp:coreProperties>
</file>