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47A2" w14:textId="77777777" w:rsidR="009F7C9E" w:rsidRDefault="009F7C9E" w:rsidP="009F7C9E">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w:t>
      </w:r>
    </w:p>
    <w:p w14:paraId="1154E4CD" w14:textId="77777777" w:rsidR="009F7C9E" w:rsidRPr="00A76651" w:rsidRDefault="009F7C9E" w:rsidP="009F7C9E">
      <w:pPr>
        <w:suppressAutoHyphens w:val="0"/>
        <w:autoSpaceDE w:val="0"/>
        <w:spacing w:before="57" w:after="40"/>
        <w:jc w:val="center"/>
        <w:rPr>
          <w:rFonts w:asciiTheme="minorHAnsi" w:hAnsiTheme="minorHAnsi" w:cstheme="minorHAnsi"/>
          <w:b/>
          <w:color w:val="002060"/>
          <w:szCs w:val="22"/>
          <w:u w:val="single"/>
          <w:lang w:val="el-GR"/>
        </w:rPr>
      </w:pPr>
    </w:p>
    <w:tbl>
      <w:tblPr>
        <w:tblW w:w="9909" w:type="dxa"/>
        <w:jc w:val="center"/>
        <w:tblLayout w:type="fixed"/>
        <w:tblCellMar>
          <w:left w:w="71" w:type="dxa"/>
          <w:right w:w="71" w:type="dxa"/>
        </w:tblCellMar>
        <w:tblLook w:val="0000" w:firstRow="0" w:lastRow="0" w:firstColumn="0" w:lastColumn="0" w:noHBand="0" w:noVBand="0"/>
      </w:tblPr>
      <w:tblGrid>
        <w:gridCol w:w="2689"/>
        <w:gridCol w:w="2835"/>
        <w:gridCol w:w="4385"/>
      </w:tblGrid>
      <w:tr w:rsidR="009F7C9E" w:rsidRPr="00F831B6" w14:paraId="764F96B7" w14:textId="77777777" w:rsidTr="00467D02">
        <w:trPr>
          <w:cantSplit/>
          <w:trHeight w:val="879"/>
          <w:jc w:val="center"/>
        </w:trPr>
        <w:tc>
          <w:tcPr>
            <w:tcW w:w="2689" w:type="dxa"/>
          </w:tcPr>
          <w:p w14:paraId="00DA42E0" w14:textId="77777777" w:rsidR="009F7C9E" w:rsidRPr="00F831B6" w:rsidRDefault="009F7C9E" w:rsidP="00467D02">
            <w:pPr>
              <w:ind w:left="-71"/>
              <w:rPr>
                <w:rFonts w:asciiTheme="minorHAnsi" w:hAnsiTheme="minorHAnsi" w:cstheme="minorHAnsi"/>
                <w:b/>
                <w:sz w:val="28"/>
                <w:szCs w:val="28"/>
                <w:lang w:val="en-US"/>
              </w:rPr>
            </w:pPr>
            <w:bookmarkStart w:id="0" w:name="_Hlk135740674"/>
            <w:r w:rsidRPr="00F831B6">
              <w:rPr>
                <w:rFonts w:asciiTheme="minorHAnsi" w:hAnsiTheme="minorHAnsi" w:cstheme="minorHAnsi"/>
                <w:b/>
                <w:sz w:val="28"/>
                <w:szCs w:val="28"/>
              </w:rPr>
              <w:t>ΕΓΝΑΤΙΑ ΟΔΟΣ Α.Ε.</w:t>
            </w:r>
          </w:p>
        </w:tc>
        <w:tc>
          <w:tcPr>
            <w:tcW w:w="2835" w:type="dxa"/>
          </w:tcPr>
          <w:p w14:paraId="504439E8" w14:textId="77777777" w:rsidR="009F7C9E" w:rsidRPr="00F831B6" w:rsidRDefault="009F7C9E" w:rsidP="00467D02">
            <w:pPr>
              <w:jc w:val="right"/>
              <w:rPr>
                <w:rFonts w:asciiTheme="minorHAnsi" w:hAnsiTheme="minorHAnsi" w:cstheme="minorHAnsi"/>
                <w:b/>
                <w:sz w:val="28"/>
                <w:szCs w:val="28"/>
              </w:rPr>
            </w:pPr>
            <w:r w:rsidRPr="00F831B6">
              <w:rPr>
                <w:rFonts w:asciiTheme="minorHAnsi" w:hAnsiTheme="minorHAnsi" w:cstheme="minorHAnsi"/>
                <w:b/>
                <w:sz w:val="28"/>
                <w:szCs w:val="28"/>
              </w:rPr>
              <w:t>ΑΝΤΙΚΕΙΜΕΝΟ:</w:t>
            </w:r>
          </w:p>
        </w:tc>
        <w:tc>
          <w:tcPr>
            <w:tcW w:w="4385" w:type="dxa"/>
          </w:tcPr>
          <w:p w14:paraId="646E4B67" w14:textId="77777777" w:rsidR="009F7C9E" w:rsidRPr="00F831B6" w:rsidRDefault="009F7C9E" w:rsidP="00467D02">
            <w:pPr>
              <w:rPr>
                <w:b/>
                <w:bCs/>
                <w:color w:val="000000"/>
                <w:sz w:val="28"/>
                <w:szCs w:val="28"/>
                <w:lang w:val="el-GR"/>
              </w:rPr>
            </w:pPr>
            <w:r w:rsidRPr="00F831B6">
              <w:rPr>
                <w:rFonts w:asciiTheme="minorHAnsi" w:hAnsiTheme="minorHAnsi" w:cstheme="minorHAnsi"/>
                <w:b/>
                <w:sz w:val="28"/>
                <w:szCs w:val="28"/>
                <w:lang w:val="el-GR"/>
              </w:rPr>
              <w:t xml:space="preserve">Προμήθεια υλικών για τη λειτουργία των υποδομών πληροφορικής της ΕΓΝΑΤΙΑ ΟΔΟΣ Α.Ε.. </w:t>
            </w:r>
            <w:r w:rsidRPr="00F831B6">
              <w:rPr>
                <w:b/>
                <w:sz w:val="28"/>
                <w:szCs w:val="28"/>
                <w:lang w:val="el-GR"/>
              </w:rPr>
              <w:t xml:space="preserve">- </w:t>
            </w:r>
            <w:r w:rsidRPr="00F831B6">
              <w:rPr>
                <w:rFonts w:asciiTheme="minorHAnsi" w:hAnsiTheme="minorHAnsi" w:cstheme="minorHAnsi"/>
                <w:b/>
                <w:sz w:val="28"/>
                <w:szCs w:val="28"/>
                <w:lang w:val="el-GR"/>
              </w:rPr>
              <w:t>Κωδικός Αναφοράς 6026</w:t>
            </w:r>
          </w:p>
        </w:tc>
      </w:tr>
      <w:tr w:rsidR="009F7C9E" w:rsidRPr="00F831B6" w14:paraId="0BDCABE0" w14:textId="77777777" w:rsidTr="00467D02">
        <w:trPr>
          <w:cantSplit/>
          <w:trHeight w:val="258"/>
          <w:jc w:val="center"/>
        </w:trPr>
        <w:tc>
          <w:tcPr>
            <w:tcW w:w="2689" w:type="dxa"/>
          </w:tcPr>
          <w:p w14:paraId="6655E4B0" w14:textId="77777777" w:rsidR="009F7C9E" w:rsidRPr="00F831B6" w:rsidRDefault="009F7C9E" w:rsidP="00467D02">
            <w:pPr>
              <w:ind w:left="-71"/>
              <w:rPr>
                <w:rFonts w:asciiTheme="minorHAnsi" w:hAnsiTheme="minorHAnsi" w:cstheme="minorHAnsi"/>
                <w:b/>
                <w:sz w:val="28"/>
                <w:szCs w:val="28"/>
                <w:lang w:val="el-GR"/>
              </w:rPr>
            </w:pPr>
          </w:p>
        </w:tc>
        <w:tc>
          <w:tcPr>
            <w:tcW w:w="2835" w:type="dxa"/>
          </w:tcPr>
          <w:p w14:paraId="083317AC" w14:textId="77777777" w:rsidR="009F7C9E" w:rsidRDefault="009F7C9E" w:rsidP="00467D02">
            <w:pPr>
              <w:ind w:left="-74"/>
              <w:jc w:val="right"/>
              <w:rPr>
                <w:rFonts w:asciiTheme="minorHAnsi" w:hAnsiTheme="minorHAnsi" w:cstheme="minorHAnsi"/>
                <w:b/>
                <w:sz w:val="28"/>
                <w:szCs w:val="28"/>
              </w:rPr>
            </w:pPr>
          </w:p>
          <w:p w14:paraId="2B1FCBE5" w14:textId="77777777" w:rsidR="009F7C9E" w:rsidRPr="00F831B6" w:rsidRDefault="009F7C9E" w:rsidP="00467D02">
            <w:pPr>
              <w:ind w:left="-74"/>
              <w:jc w:val="right"/>
              <w:rPr>
                <w:rFonts w:asciiTheme="minorHAnsi" w:hAnsiTheme="minorHAnsi" w:cstheme="minorHAnsi"/>
                <w:b/>
                <w:sz w:val="28"/>
                <w:szCs w:val="28"/>
                <w:lang w:val="el-GR"/>
              </w:rPr>
            </w:pPr>
            <w:r w:rsidRPr="00F831B6">
              <w:rPr>
                <w:rFonts w:asciiTheme="minorHAnsi" w:hAnsiTheme="minorHAnsi" w:cstheme="minorHAnsi"/>
                <w:b/>
                <w:sz w:val="28"/>
                <w:szCs w:val="28"/>
              </w:rPr>
              <w:t>ΠΡΟΫΠΟΛΟΓΙΣΜΟΣ</w:t>
            </w:r>
            <w:r>
              <w:rPr>
                <w:rFonts w:asciiTheme="minorHAnsi" w:hAnsiTheme="minorHAnsi" w:cstheme="minorHAnsi"/>
                <w:b/>
                <w:sz w:val="28"/>
                <w:szCs w:val="28"/>
                <w:lang w:val="el-GR"/>
              </w:rPr>
              <w:t>:</w:t>
            </w:r>
          </w:p>
        </w:tc>
        <w:tc>
          <w:tcPr>
            <w:tcW w:w="4385" w:type="dxa"/>
          </w:tcPr>
          <w:p w14:paraId="7DDDE2AF" w14:textId="77777777" w:rsidR="009F7C9E" w:rsidRDefault="009F7C9E" w:rsidP="00467D02">
            <w:pPr>
              <w:rPr>
                <w:rFonts w:asciiTheme="minorHAnsi" w:hAnsiTheme="minorHAnsi" w:cstheme="minorHAnsi"/>
                <w:b/>
                <w:sz w:val="28"/>
                <w:szCs w:val="28"/>
                <w:lang w:val="el-GR"/>
              </w:rPr>
            </w:pPr>
          </w:p>
          <w:p w14:paraId="444E5341" w14:textId="77777777" w:rsidR="009F7C9E" w:rsidRPr="00F831B6" w:rsidRDefault="009F7C9E" w:rsidP="00467D02">
            <w:pPr>
              <w:rPr>
                <w:rFonts w:asciiTheme="minorHAnsi" w:hAnsiTheme="minorHAnsi" w:cstheme="minorHAnsi"/>
                <w:b/>
                <w:bCs/>
                <w:sz w:val="28"/>
                <w:szCs w:val="28"/>
                <w:lang w:val="el-GR"/>
              </w:rPr>
            </w:pPr>
            <w:r w:rsidRPr="00F831B6">
              <w:rPr>
                <w:rFonts w:asciiTheme="minorHAnsi" w:hAnsiTheme="minorHAnsi" w:cstheme="minorHAnsi"/>
                <w:b/>
                <w:sz w:val="28"/>
                <w:szCs w:val="28"/>
                <w:lang w:val="el-GR"/>
              </w:rPr>
              <w:t>2</w:t>
            </w:r>
            <w:r w:rsidRPr="00F831B6">
              <w:rPr>
                <w:rFonts w:asciiTheme="minorHAnsi" w:hAnsiTheme="minorHAnsi" w:cstheme="minorHAnsi"/>
                <w:b/>
                <w:sz w:val="28"/>
                <w:szCs w:val="28"/>
              </w:rPr>
              <w:t>7.</w:t>
            </w:r>
            <w:r w:rsidRPr="00F831B6">
              <w:rPr>
                <w:rFonts w:asciiTheme="minorHAnsi" w:hAnsiTheme="minorHAnsi" w:cstheme="minorHAnsi"/>
                <w:b/>
                <w:sz w:val="28"/>
                <w:szCs w:val="28"/>
                <w:lang w:val="el-GR"/>
              </w:rPr>
              <w:t>41</w:t>
            </w:r>
            <w:r w:rsidRPr="00F831B6">
              <w:rPr>
                <w:rFonts w:asciiTheme="minorHAnsi" w:hAnsiTheme="minorHAnsi" w:cstheme="minorHAnsi"/>
                <w:b/>
                <w:sz w:val="28"/>
                <w:szCs w:val="28"/>
              </w:rPr>
              <w:t>0,00€ (</w:t>
            </w:r>
            <w:proofErr w:type="spellStart"/>
            <w:r w:rsidRPr="00F831B6">
              <w:rPr>
                <w:rFonts w:asciiTheme="minorHAnsi" w:hAnsiTheme="minorHAnsi" w:cstheme="minorHAnsi"/>
                <w:b/>
                <w:sz w:val="28"/>
                <w:szCs w:val="28"/>
              </w:rPr>
              <w:t>χωρίς</w:t>
            </w:r>
            <w:proofErr w:type="spellEnd"/>
            <w:r w:rsidRPr="00F831B6">
              <w:rPr>
                <w:rFonts w:asciiTheme="minorHAnsi" w:hAnsiTheme="minorHAnsi" w:cstheme="minorHAnsi"/>
                <w:b/>
                <w:sz w:val="28"/>
                <w:szCs w:val="28"/>
              </w:rPr>
              <w:t xml:space="preserve"> ΦΠΑ)</w:t>
            </w:r>
          </w:p>
        </w:tc>
      </w:tr>
    </w:tbl>
    <w:p w14:paraId="2BBA59E3" w14:textId="77777777" w:rsidR="009F7C9E" w:rsidRDefault="009F7C9E" w:rsidP="009F7C9E">
      <w:pPr>
        <w:spacing w:after="60"/>
        <w:jc w:val="center"/>
        <w:rPr>
          <w:rFonts w:asciiTheme="minorHAnsi" w:hAnsiTheme="minorHAnsi" w:cstheme="minorHAnsi"/>
          <w:b/>
          <w:sz w:val="24"/>
          <w:u w:val="single"/>
        </w:rPr>
      </w:pPr>
    </w:p>
    <w:p w14:paraId="27172512" w14:textId="77777777" w:rsidR="009F7C9E" w:rsidRDefault="009F7C9E" w:rsidP="009F7C9E">
      <w:pPr>
        <w:spacing w:after="60"/>
        <w:jc w:val="center"/>
        <w:rPr>
          <w:rFonts w:asciiTheme="minorHAnsi" w:hAnsiTheme="minorHAnsi" w:cstheme="minorHAnsi"/>
          <w:b/>
          <w:sz w:val="24"/>
          <w:u w:val="single"/>
        </w:rPr>
      </w:pPr>
    </w:p>
    <w:p w14:paraId="3DF5E195" w14:textId="77777777" w:rsidR="009F7C9E" w:rsidRDefault="009F7C9E" w:rsidP="009F7C9E">
      <w:pPr>
        <w:spacing w:after="60"/>
        <w:jc w:val="center"/>
        <w:rPr>
          <w:rFonts w:asciiTheme="minorHAnsi" w:hAnsiTheme="minorHAnsi" w:cstheme="minorHAnsi"/>
          <w:b/>
          <w:sz w:val="24"/>
          <w:u w:val="single"/>
        </w:rPr>
      </w:pPr>
    </w:p>
    <w:p w14:paraId="1CDBD3E4" w14:textId="77777777" w:rsidR="009F7C9E" w:rsidRDefault="009F7C9E" w:rsidP="009F7C9E">
      <w:pPr>
        <w:spacing w:after="60"/>
        <w:jc w:val="center"/>
        <w:rPr>
          <w:rFonts w:asciiTheme="minorHAnsi" w:hAnsiTheme="minorHAnsi" w:cstheme="minorHAnsi"/>
          <w:b/>
          <w:sz w:val="28"/>
          <w:szCs w:val="28"/>
          <w:u w:val="single"/>
          <w:lang w:val="el-GR"/>
        </w:rPr>
      </w:pPr>
      <w:r w:rsidRPr="00F831B6">
        <w:rPr>
          <w:rFonts w:asciiTheme="minorHAnsi" w:hAnsiTheme="minorHAnsi" w:cstheme="minorHAnsi"/>
          <w:b/>
          <w:sz w:val="28"/>
          <w:szCs w:val="28"/>
          <w:u w:val="single"/>
          <w:lang w:val="el-GR"/>
        </w:rPr>
        <w:t>ΟΙΚΟΝΟΜΙΚΗ ΠΡΟΣΦΟΡΑ</w:t>
      </w:r>
    </w:p>
    <w:p w14:paraId="385CA599" w14:textId="77777777" w:rsidR="009F7C9E" w:rsidRDefault="009F7C9E" w:rsidP="009F7C9E">
      <w:pPr>
        <w:spacing w:after="60"/>
        <w:jc w:val="center"/>
        <w:rPr>
          <w:rFonts w:asciiTheme="minorHAnsi" w:hAnsiTheme="minorHAnsi" w:cstheme="minorHAnsi"/>
          <w:b/>
          <w:sz w:val="28"/>
          <w:szCs w:val="28"/>
          <w:u w:val="single"/>
          <w:lang w:val="el-GR"/>
        </w:rPr>
      </w:pPr>
    </w:p>
    <w:p w14:paraId="5549BB44" w14:textId="77777777" w:rsidR="009F7C9E" w:rsidRDefault="009F7C9E" w:rsidP="009F7C9E">
      <w:pPr>
        <w:spacing w:after="60"/>
        <w:jc w:val="center"/>
        <w:rPr>
          <w:rFonts w:asciiTheme="minorHAnsi" w:hAnsiTheme="minorHAnsi" w:cstheme="minorHAnsi"/>
          <w:b/>
          <w:sz w:val="28"/>
          <w:szCs w:val="28"/>
          <w:u w:val="single"/>
          <w:lang w:val="el-GR"/>
        </w:rPr>
      </w:pPr>
    </w:p>
    <w:p w14:paraId="08A213FF" w14:textId="77777777" w:rsidR="009F7C9E" w:rsidRPr="00F831B6" w:rsidRDefault="009F7C9E" w:rsidP="009F7C9E">
      <w:pPr>
        <w:spacing w:after="60"/>
        <w:jc w:val="center"/>
        <w:rPr>
          <w:rFonts w:asciiTheme="minorHAnsi" w:hAnsiTheme="minorHAnsi" w:cstheme="minorHAnsi"/>
          <w:b/>
          <w:sz w:val="28"/>
          <w:szCs w:val="28"/>
          <w:u w:val="single"/>
          <w:lang w:val="el-GR"/>
        </w:rPr>
      </w:pPr>
    </w:p>
    <w:p w14:paraId="4CE5CD84" w14:textId="77777777" w:rsidR="009F7C9E" w:rsidRPr="00F831B6" w:rsidRDefault="009F7C9E" w:rsidP="009F7C9E">
      <w:pPr>
        <w:keepNext/>
        <w:outlineLvl w:val="2"/>
        <w:rPr>
          <w:rFonts w:asciiTheme="minorHAnsi" w:hAnsiTheme="minorHAnsi" w:cstheme="minorHAnsi"/>
          <w:sz w:val="28"/>
          <w:szCs w:val="28"/>
          <w:lang w:val="el-GR"/>
        </w:rPr>
      </w:pPr>
      <w:r w:rsidRPr="00F831B6">
        <w:rPr>
          <w:rFonts w:asciiTheme="minorHAnsi" w:hAnsiTheme="minorHAnsi" w:cstheme="minorHAnsi"/>
          <w:sz w:val="28"/>
          <w:szCs w:val="28"/>
          <w:lang w:val="el-GR"/>
        </w:rPr>
        <w:t>Της επιχείρησης ή της Ένωσης ή Κοινοπραξίας επιχειρήσεων …………………..…….....……......................................................……………………………………………………………..……………………………..……..………...........................................................................………………………..…………………………………..……………………………..…………................................................................................……………………………………………………………..…………………..……….....……………........................................................................... με έδρα τ……………………………..........................................οδός............................................................................................. ..........…………….………..………</w:t>
      </w:r>
      <w:proofErr w:type="spellStart"/>
      <w:r w:rsidRPr="00F831B6">
        <w:rPr>
          <w:rFonts w:asciiTheme="minorHAnsi" w:hAnsiTheme="minorHAnsi" w:cstheme="minorHAnsi"/>
          <w:sz w:val="28"/>
          <w:szCs w:val="28"/>
          <w:lang w:val="el-GR"/>
        </w:rPr>
        <w:t>αριθμ</w:t>
      </w:r>
      <w:proofErr w:type="spellEnd"/>
      <w:r w:rsidRPr="00F831B6">
        <w:rPr>
          <w:rFonts w:asciiTheme="minorHAnsi" w:hAnsiTheme="minorHAnsi" w:cstheme="minorHAnsi"/>
          <w:sz w:val="28"/>
          <w:szCs w:val="28"/>
          <w:lang w:val="el-GR"/>
        </w:rPr>
        <w:t>…..Τ.Κ.………………</w:t>
      </w:r>
      <w:proofErr w:type="spellStart"/>
      <w:r w:rsidRPr="00F831B6">
        <w:rPr>
          <w:rFonts w:asciiTheme="minorHAnsi" w:hAnsiTheme="minorHAnsi" w:cstheme="minorHAnsi"/>
          <w:sz w:val="28"/>
          <w:szCs w:val="28"/>
          <w:lang w:val="el-GR"/>
        </w:rPr>
        <w:t>Τηλ</w:t>
      </w:r>
      <w:proofErr w:type="spellEnd"/>
      <w:r w:rsidRPr="00F831B6">
        <w:rPr>
          <w:rFonts w:asciiTheme="minorHAnsi" w:hAnsiTheme="minorHAnsi" w:cstheme="minorHAnsi"/>
          <w:sz w:val="28"/>
          <w:szCs w:val="28"/>
          <w:lang w:val="el-GR"/>
        </w:rPr>
        <w:t>.…………………….</w:t>
      </w:r>
      <w:r w:rsidRPr="00F831B6">
        <w:rPr>
          <w:rFonts w:asciiTheme="minorHAnsi" w:hAnsiTheme="minorHAnsi" w:cstheme="minorHAnsi"/>
          <w:sz w:val="28"/>
          <w:szCs w:val="28"/>
          <w:lang w:val="fr-FR"/>
        </w:rPr>
        <w:t>Fax</w:t>
      </w:r>
      <w:r w:rsidRPr="00F831B6">
        <w:rPr>
          <w:rFonts w:asciiTheme="minorHAnsi" w:hAnsiTheme="minorHAnsi" w:cstheme="minorHAnsi"/>
          <w:sz w:val="28"/>
          <w:szCs w:val="28"/>
          <w:lang w:val="el-GR"/>
        </w:rPr>
        <w:t>……………………</w:t>
      </w:r>
      <w:proofErr w:type="gramStart"/>
      <w:r w:rsidRPr="00F831B6">
        <w:rPr>
          <w:rFonts w:asciiTheme="minorHAnsi" w:hAnsiTheme="minorHAnsi" w:cstheme="minorHAnsi"/>
          <w:sz w:val="28"/>
          <w:szCs w:val="28"/>
          <w:lang w:val="fr-FR"/>
        </w:rPr>
        <w:t>e</w:t>
      </w:r>
      <w:r w:rsidRPr="00F831B6">
        <w:rPr>
          <w:rFonts w:asciiTheme="minorHAnsi" w:hAnsiTheme="minorHAnsi" w:cstheme="minorHAnsi"/>
          <w:sz w:val="28"/>
          <w:szCs w:val="28"/>
          <w:lang w:val="en-US"/>
        </w:rPr>
        <w:t>mail</w:t>
      </w:r>
      <w:proofErr w:type="gramEnd"/>
      <w:r w:rsidRPr="00F831B6">
        <w:rPr>
          <w:rFonts w:asciiTheme="minorHAnsi" w:hAnsiTheme="minorHAnsi" w:cstheme="minorHAnsi"/>
          <w:sz w:val="28"/>
          <w:szCs w:val="28"/>
          <w:lang w:val="el-GR"/>
        </w:rPr>
        <w:t>….........................................</w:t>
      </w:r>
    </w:p>
    <w:p w14:paraId="270A1D6B" w14:textId="77777777" w:rsidR="009F7C9E" w:rsidRDefault="009F7C9E" w:rsidP="009F7C9E">
      <w:pPr>
        <w:keepNext/>
        <w:spacing w:before="120" w:after="60"/>
        <w:outlineLvl w:val="2"/>
        <w:rPr>
          <w:b/>
          <w:szCs w:val="22"/>
          <w:u w:val="single"/>
          <w:lang w:val="el-GR"/>
        </w:rPr>
      </w:pPr>
    </w:p>
    <w:p w14:paraId="4A174AE4" w14:textId="77777777" w:rsidR="009F7C9E" w:rsidRDefault="009F7C9E" w:rsidP="009F7C9E">
      <w:pPr>
        <w:keepNext/>
        <w:spacing w:before="120" w:after="60"/>
        <w:outlineLvl w:val="2"/>
        <w:rPr>
          <w:b/>
          <w:szCs w:val="22"/>
          <w:u w:val="single"/>
          <w:lang w:val="el-GR"/>
        </w:rPr>
      </w:pPr>
    </w:p>
    <w:p w14:paraId="7AA0EF6E" w14:textId="77777777" w:rsidR="009F7C9E" w:rsidRDefault="009F7C9E" w:rsidP="009F7C9E">
      <w:pPr>
        <w:keepNext/>
        <w:spacing w:before="120" w:after="60"/>
        <w:outlineLvl w:val="2"/>
        <w:rPr>
          <w:b/>
          <w:szCs w:val="22"/>
          <w:u w:val="single"/>
          <w:lang w:val="el-GR"/>
        </w:rPr>
      </w:pPr>
    </w:p>
    <w:p w14:paraId="0B0E50AA" w14:textId="77777777" w:rsidR="009F7C9E" w:rsidRPr="00F831B6" w:rsidRDefault="009F7C9E" w:rsidP="009F7C9E">
      <w:pPr>
        <w:keepNext/>
        <w:spacing w:before="120" w:after="60"/>
        <w:outlineLvl w:val="2"/>
        <w:rPr>
          <w:b/>
          <w:sz w:val="28"/>
          <w:szCs w:val="28"/>
          <w:u w:val="single"/>
          <w:lang w:val="el-GR"/>
        </w:rPr>
      </w:pPr>
      <w:r w:rsidRPr="00F831B6">
        <w:rPr>
          <w:b/>
          <w:sz w:val="28"/>
          <w:szCs w:val="28"/>
          <w:u w:val="single"/>
          <w:lang w:val="el-GR"/>
        </w:rPr>
        <w:t>Προς: Την «ΕΓΝΑΤΙΑ ΟΔΟΣ ΑΕ»</w:t>
      </w:r>
    </w:p>
    <w:p w14:paraId="3F394D6B" w14:textId="77777777" w:rsidR="009F7C9E" w:rsidRDefault="009F7C9E" w:rsidP="009F7C9E">
      <w:pPr>
        <w:autoSpaceDE w:val="0"/>
        <w:autoSpaceDN w:val="0"/>
        <w:adjustRightInd w:val="0"/>
        <w:spacing w:after="60"/>
        <w:rPr>
          <w:sz w:val="28"/>
          <w:szCs w:val="28"/>
          <w:lang w:val="el-GR"/>
        </w:rPr>
      </w:pPr>
      <w:r w:rsidRPr="00F831B6">
        <w:rPr>
          <w:sz w:val="28"/>
          <w:szCs w:val="28"/>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145BDC8A" w14:textId="77777777" w:rsidR="009F7C9E" w:rsidRDefault="009F7C9E" w:rsidP="009F7C9E">
      <w:pPr>
        <w:autoSpaceDE w:val="0"/>
        <w:autoSpaceDN w:val="0"/>
        <w:adjustRightInd w:val="0"/>
        <w:spacing w:after="60"/>
        <w:rPr>
          <w:sz w:val="28"/>
          <w:szCs w:val="28"/>
          <w:lang w:val="el-GR"/>
        </w:rPr>
      </w:pPr>
    </w:p>
    <w:p w14:paraId="2328455E" w14:textId="77777777" w:rsidR="009F7C9E" w:rsidRPr="00F831B6" w:rsidRDefault="009F7C9E" w:rsidP="009F7C9E">
      <w:pPr>
        <w:autoSpaceDE w:val="0"/>
        <w:autoSpaceDN w:val="0"/>
        <w:adjustRightInd w:val="0"/>
        <w:spacing w:after="60"/>
        <w:rPr>
          <w:sz w:val="28"/>
          <w:szCs w:val="28"/>
          <w:lang w:val="el-GR"/>
        </w:rPr>
      </w:pPr>
      <w:r w:rsidRPr="00F831B6">
        <w:rPr>
          <w:rFonts w:asciiTheme="minorHAnsi" w:hAnsiTheme="minorHAnsi" w:cstheme="minorHAnsi"/>
          <w:b/>
          <w:bCs/>
          <w:sz w:val="28"/>
          <w:szCs w:val="28"/>
          <w:u w:val="single"/>
          <w:lang w:val="el-GR"/>
        </w:rPr>
        <w:t>Πίνακας Οικονομικής Προσφοράς</w:t>
      </w:r>
    </w:p>
    <w:p w14:paraId="6659A61B" w14:textId="77777777" w:rsidR="009F7C9E" w:rsidRDefault="009F7C9E" w:rsidP="009F7C9E">
      <w:pPr>
        <w:ind w:left="-180"/>
        <w:rPr>
          <w:rFonts w:ascii="Arial" w:hAnsi="Arial" w:cs="Arial"/>
          <w:b/>
          <w:i/>
          <w:szCs w:val="22"/>
          <w:lang w:val="el-GR"/>
        </w:rPr>
      </w:pPr>
    </w:p>
    <w:p w14:paraId="5A771F1C" w14:textId="77777777" w:rsidR="009F7C9E" w:rsidRDefault="009F7C9E" w:rsidP="009F7C9E">
      <w:pPr>
        <w:ind w:left="-180"/>
        <w:rPr>
          <w:rFonts w:ascii="Arial" w:hAnsi="Arial" w:cs="Arial"/>
          <w:b/>
          <w:i/>
          <w:szCs w:val="22"/>
          <w:lang w:val="el-GR"/>
        </w:rPr>
      </w:pPr>
    </w:p>
    <w:p w14:paraId="357561AA" w14:textId="184642A3" w:rsidR="009F7C9E" w:rsidRPr="00F8288E" w:rsidRDefault="009F7C9E" w:rsidP="009F7C9E">
      <w:pPr>
        <w:ind w:left="-180"/>
        <w:rPr>
          <w:rFonts w:ascii="Arial" w:hAnsi="Arial" w:cs="Arial"/>
          <w:b/>
          <w:i/>
          <w:szCs w:val="22"/>
          <w:lang w:val="el-GR"/>
        </w:rPr>
      </w:pPr>
      <w:r w:rsidRPr="00F8288E">
        <w:rPr>
          <w:rFonts w:ascii="Arial" w:hAnsi="Arial" w:cs="Arial"/>
          <w:b/>
          <w:i/>
          <w:szCs w:val="22"/>
          <w:lang w:val="el-GR"/>
        </w:rPr>
        <w:lastRenderedPageBreak/>
        <w:t xml:space="preserve">ΣΥΝΕΧΕΙΑ ΟΙΚΟΝΟΜΙΚΗΣ ΠΡΟΣΦΟΡΑΣ </w:t>
      </w:r>
    </w:p>
    <w:tbl>
      <w:tblPr>
        <w:tblpPr w:leftFromText="180" w:rightFromText="180" w:vertAnchor="text" w:horzAnchor="margin" w:tblpX="-1026" w:tblpY="165"/>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503"/>
        <w:gridCol w:w="1222"/>
        <w:gridCol w:w="1217"/>
        <w:gridCol w:w="1777"/>
        <w:gridCol w:w="2012"/>
      </w:tblGrid>
      <w:tr w:rsidR="009F7C9E" w:rsidRPr="00F831B6" w14:paraId="59BA4CE1" w14:textId="77777777" w:rsidTr="009F7C9E">
        <w:trPr>
          <w:trHeight w:val="20"/>
        </w:trPr>
        <w:tc>
          <w:tcPr>
            <w:tcW w:w="603" w:type="dxa"/>
            <w:shd w:val="clear" w:color="auto" w:fill="auto"/>
            <w:noWrap/>
            <w:vAlign w:val="center"/>
            <w:hideMark/>
          </w:tcPr>
          <w:p w14:paraId="733075C5" w14:textId="77777777" w:rsidR="009F7C9E" w:rsidRPr="00F831B6" w:rsidRDefault="009F7C9E" w:rsidP="009F7C9E">
            <w:pPr>
              <w:jc w:val="center"/>
              <w:rPr>
                <w:rFonts w:asciiTheme="minorHAnsi" w:hAnsiTheme="minorHAnsi" w:cstheme="minorHAnsi"/>
                <w:b/>
                <w:bCs/>
                <w:color w:val="000000"/>
                <w:sz w:val="24"/>
                <w:lang w:val="el-GR" w:eastAsia="el-GR"/>
              </w:rPr>
            </w:pPr>
            <w:r w:rsidRPr="00F831B6">
              <w:rPr>
                <w:rFonts w:asciiTheme="minorHAnsi" w:hAnsiTheme="minorHAnsi" w:cstheme="minorHAnsi"/>
                <w:b/>
                <w:bCs/>
                <w:color w:val="000000"/>
                <w:sz w:val="24"/>
                <w:lang w:val="el-GR" w:eastAsia="el-GR"/>
              </w:rPr>
              <w:t>α/α</w:t>
            </w:r>
          </w:p>
        </w:tc>
        <w:tc>
          <w:tcPr>
            <w:tcW w:w="3503" w:type="dxa"/>
            <w:shd w:val="clear" w:color="auto" w:fill="auto"/>
            <w:noWrap/>
            <w:vAlign w:val="center"/>
            <w:hideMark/>
          </w:tcPr>
          <w:p w14:paraId="2522FD8E" w14:textId="77777777" w:rsidR="009F7C9E" w:rsidRPr="00F831B6" w:rsidRDefault="009F7C9E" w:rsidP="009F7C9E">
            <w:pPr>
              <w:jc w:val="center"/>
              <w:rPr>
                <w:rFonts w:asciiTheme="minorHAnsi" w:hAnsiTheme="minorHAnsi" w:cstheme="minorHAnsi"/>
                <w:b/>
                <w:bCs/>
                <w:color w:val="000000"/>
                <w:sz w:val="24"/>
                <w:lang w:val="el-GR" w:eastAsia="el-GR"/>
              </w:rPr>
            </w:pPr>
            <w:r w:rsidRPr="00F831B6">
              <w:rPr>
                <w:rFonts w:asciiTheme="minorHAnsi" w:hAnsiTheme="minorHAnsi" w:cstheme="minorHAnsi"/>
                <w:b/>
                <w:bCs/>
                <w:color w:val="000000"/>
                <w:sz w:val="24"/>
                <w:lang w:val="el-GR" w:eastAsia="el-GR"/>
              </w:rPr>
              <w:t>Είδος</w:t>
            </w:r>
          </w:p>
        </w:tc>
        <w:tc>
          <w:tcPr>
            <w:tcW w:w="1222" w:type="dxa"/>
            <w:shd w:val="clear" w:color="auto" w:fill="auto"/>
            <w:noWrap/>
            <w:vAlign w:val="center"/>
            <w:hideMark/>
          </w:tcPr>
          <w:p w14:paraId="4A65F525" w14:textId="77777777" w:rsidR="009F7C9E" w:rsidRPr="00F831B6" w:rsidRDefault="009F7C9E" w:rsidP="009F7C9E">
            <w:pPr>
              <w:jc w:val="center"/>
              <w:rPr>
                <w:rFonts w:asciiTheme="minorHAnsi" w:hAnsiTheme="minorHAnsi" w:cstheme="minorHAnsi"/>
                <w:b/>
                <w:bCs/>
                <w:color w:val="000000"/>
                <w:sz w:val="24"/>
                <w:lang w:val="el-GR" w:eastAsia="el-GR"/>
              </w:rPr>
            </w:pPr>
            <w:r w:rsidRPr="00F831B6">
              <w:rPr>
                <w:rFonts w:asciiTheme="minorHAnsi" w:hAnsiTheme="minorHAnsi" w:cstheme="minorHAnsi"/>
                <w:b/>
                <w:bCs/>
                <w:color w:val="000000"/>
                <w:sz w:val="24"/>
                <w:lang w:val="el-GR" w:eastAsia="el-GR"/>
              </w:rPr>
              <w:t>Μονάδα</w:t>
            </w:r>
          </w:p>
        </w:tc>
        <w:tc>
          <w:tcPr>
            <w:tcW w:w="1217" w:type="dxa"/>
            <w:shd w:val="clear" w:color="auto" w:fill="auto"/>
            <w:noWrap/>
            <w:vAlign w:val="center"/>
            <w:hideMark/>
          </w:tcPr>
          <w:p w14:paraId="447A6E00" w14:textId="77777777" w:rsidR="009F7C9E" w:rsidRDefault="009F7C9E" w:rsidP="009F7C9E">
            <w:pPr>
              <w:jc w:val="center"/>
              <w:rPr>
                <w:rFonts w:asciiTheme="minorHAnsi" w:hAnsiTheme="minorHAnsi" w:cstheme="minorHAnsi"/>
                <w:b/>
                <w:bCs/>
                <w:color w:val="000000"/>
                <w:sz w:val="24"/>
                <w:lang w:val="el-GR" w:eastAsia="el-GR"/>
              </w:rPr>
            </w:pPr>
            <w:r w:rsidRPr="00F831B6">
              <w:rPr>
                <w:rFonts w:asciiTheme="minorHAnsi" w:hAnsiTheme="minorHAnsi" w:cstheme="minorHAnsi"/>
                <w:b/>
                <w:bCs/>
                <w:color w:val="000000"/>
                <w:sz w:val="24"/>
                <w:lang w:val="el-GR" w:eastAsia="el-GR"/>
              </w:rPr>
              <w:t>Ποσότητα</w:t>
            </w:r>
          </w:p>
          <w:p w14:paraId="27DABC82" w14:textId="77777777" w:rsidR="009F7C9E" w:rsidRPr="00F831B6" w:rsidRDefault="009F7C9E" w:rsidP="009F7C9E">
            <w:pPr>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(Α)</w:t>
            </w:r>
          </w:p>
        </w:tc>
        <w:tc>
          <w:tcPr>
            <w:tcW w:w="1777" w:type="dxa"/>
          </w:tcPr>
          <w:p w14:paraId="0D7E9E26" w14:textId="77777777" w:rsidR="009F7C9E" w:rsidRDefault="009F7C9E" w:rsidP="009F7C9E">
            <w:pPr>
              <w:spacing w:after="0"/>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 xml:space="preserve">Προσφερόμενη Τιμή </w:t>
            </w:r>
            <w:proofErr w:type="spellStart"/>
            <w:r>
              <w:rPr>
                <w:rFonts w:asciiTheme="minorHAnsi" w:hAnsiTheme="minorHAnsi" w:cstheme="minorHAnsi"/>
                <w:b/>
                <w:bCs/>
                <w:color w:val="000000"/>
                <w:sz w:val="24"/>
                <w:lang w:val="el-GR" w:eastAsia="el-GR"/>
              </w:rPr>
              <w:t>Μονάδος</w:t>
            </w:r>
            <w:proofErr w:type="spellEnd"/>
          </w:p>
          <w:p w14:paraId="4D85BFE4" w14:textId="77777777" w:rsidR="009F7C9E" w:rsidRDefault="009F7C9E" w:rsidP="009F7C9E">
            <w:pPr>
              <w:spacing w:after="0"/>
              <w:jc w:val="center"/>
              <w:rPr>
                <w:rFonts w:asciiTheme="minorHAnsi" w:hAnsiTheme="minorHAnsi" w:cstheme="minorHAnsi"/>
                <w:b/>
                <w:bCs/>
                <w:color w:val="000000"/>
                <w:sz w:val="24"/>
                <w:lang w:val="el-GR" w:eastAsia="el-GR"/>
              </w:rPr>
            </w:pPr>
            <w:r w:rsidRPr="00F831B6">
              <w:rPr>
                <w:rFonts w:asciiTheme="minorHAnsi" w:hAnsiTheme="minorHAnsi" w:cstheme="minorHAnsi"/>
                <w:b/>
                <w:bCs/>
                <w:color w:val="000000"/>
                <w:sz w:val="24"/>
                <w:lang w:val="el-GR" w:eastAsia="el-GR"/>
              </w:rPr>
              <w:t>(χωρίς ΦΠΑ)</w:t>
            </w:r>
          </w:p>
          <w:p w14:paraId="1F1F6E7D" w14:textId="77777777" w:rsidR="009F7C9E" w:rsidRDefault="009F7C9E" w:rsidP="009F7C9E">
            <w:pPr>
              <w:spacing w:after="0"/>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(Β)</w:t>
            </w:r>
          </w:p>
        </w:tc>
        <w:tc>
          <w:tcPr>
            <w:tcW w:w="2012" w:type="dxa"/>
            <w:shd w:val="clear" w:color="auto" w:fill="auto"/>
            <w:noWrap/>
            <w:vAlign w:val="center"/>
            <w:hideMark/>
          </w:tcPr>
          <w:p w14:paraId="13DE7107" w14:textId="77777777" w:rsidR="009F7C9E" w:rsidRDefault="009F7C9E" w:rsidP="009F7C9E">
            <w:pPr>
              <w:spacing w:after="0"/>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Συνολική προσφερόμενη Τιμή</w:t>
            </w:r>
          </w:p>
          <w:p w14:paraId="57A2D52F" w14:textId="77777777" w:rsidR="009F7C9E" w:rsidRDefault="009F7C9E" w:rsidP="009F7C9E">
            <w:pPr>
              <w:spacing w:after="0"/>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(χωρίς ΦΠΑ)</w:t>
            </w:r>
          </w:p>
          <w:p w14:paraId="1CD95C65" w14:textId="77777777" w:rsidR="009F7C9E" w:rsidRPr="00F831B6" w:rsidRDefault="009F7C9E" w:rsidP="009F7C9E">
            <w:pPr>
              <w:spacing w:after="0"/>
              <w:jc w:val="center"/>
              <w:rPr>
                <w:rFonts w:asciiTheme="minorHAnsi" w:hAnsiTheme="minorHAnsi" w:cstheme="minorHAnsi"/>
                <w:b/>
                <w:bCs/>
                <w:color w:val="000000"/>
                <w:sz w:val="24"/>
                <w:lang w:val="el-GR" w:eastAsia="el-GR"/>
              </w:rPr>
            </w:pPr>
            <w:r>
              <w:rPr>
                <w:rFonts w:asciiTheme="minorHAnsi" w:hAnsiTheme="minorHAnsi" w:cstheme="minorHAnsi"/>
                <w:b/>
                <w:bCs/>
                <w:color w:val="000000"/>
                <w:sz w:val="24"/>
                <w:lang w:val="el-GR" w:eastAsia="el-GR"/>
              </w:rPr>
              <w:t>(Α) * (Β)</w:t>
            </w:r>
          </w:p>
        </w:tc>
      </w:tr>
      <w:tr w:rsidR="009F7C9E" w:rsidRPr="00F831B6" w14:paraId="73714BB7" w14:textId="77777777" w:rsidTr="009F7C9E">
        <w:trPr>
          <w:trHeight w:val="20"/>
        </w:trPr>
        <w:tc>
          <w:tcPr>
            <w:tcW w:w="603" w:type="dxa"/>
            <w:shd w:val="clear" w:color="auto" w:fill="auto"/>
            <w:noWrap/>
            <w:vAlign w:val="center"/>
            <w:hideMark/>
          </w:tcPr>
          <w:p w14:paraId="5B244ACC"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w:t>
            </w:r>
          </w:p>
        </w:tc>
        <w:tc>
          <w:tcPr>
            <w:tcW w:w="3503" w:type="dxa"/>
            <w:shd w:val="clear" w:color="auto" w:fill="auto"/>
            <w:noWrap/>
            <w:vAlign w:val="center"/>
            <w:hideMark/>
          </w:tcPr>
          <w:p w14:paraId="1A566601" w14:textId="77777777" w:rsidR="009F7C9E" w:rsidRPr="00F831B6" w:rsidRDefault="009F7C9E" w:rsidP="009F7C9E">
            <w:pPr>
              <w:jc w:val="left"/>
              <w:rPr>
                <w:rFonts w:asciiTheme="minorHAnsi" w:hAnsiTheme="minorHAnsi" w:cstheme="minorHAnsi"/>
                <w:color w:val="000000"/>
                <w:sz w:val="24"/>
                <w:lang w:val="en-US" w:eastAsia="el-GR"/>
              </w:rPr>
            </w:pPr>
            <w:r w:rsidRPr="00F831B6">
              <w:rPr>
                <w:rFonts w:asciiTheme="minorHAnsi" w:hAnsiTheme="minorHAnsi" w:cstheme="minorHAnsi"/>
                <w:color w:val="000000"/>
                <w:sz w:val="24"/>
                <w:lang w:val="el-GR" w:eastAsia="el-GR"/>
              </w:rPr>
              <w:t>Προεκτάσεις</w:t>
            </w:r>
            <w:r w:rsidRPr="00F831B6">
              <w:rPr>
                <w:rFonts w:asciiTheme="minorHAnsi" w:hAnsiTheme="minorHAnsi" w:cstheme="minorHAnsi"/>
                <w:color w:val="000000"/>
                <w:sz w:val="24"/>
                <w:lang w:val="en-US" w:eastAsia="el-GR"/>
              </w:rPr>
              <w:t xml:space="preserve"> USB 3m USB-A male to USB-A female</w:t>
            </w:r>
          </w:p>
        </w:tc>
        <w:tc>
          <w:tcPr>
            <w:tcW w:w="1222" w:type="dxa"/>
            <w:shd w:val="clear" w:color="auto" w:fill="auto"/>
            <w:noWrap/>
            <w:vAlign w:val="center"/>
            <w:hideMark/>
          </w:tcPr>
          <w:p w14:paraId="7F93EB6F"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68BBEE91"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2</w:t>
            </w:r>
          </w:p>
        </w:tc>
        <w:tc>
          <w:tcPr>
            <w:tcW w:w="1777" w:type="dxa"/>
            <w:vAlign w:val="center"/>
          </w:tcPr>
          <w:p w14:paraId="0CBC2A96" w14:textId="77777777" w:rsidR="009F7C9E" w:rsidRPr="00F831B6" w:rsidRDefault="009F7C9E" w:rsidP="009F7C9E">
            <w:pPr>
              <w:jc w:val="center"/>
              <w:rPr>
                <w:rFonts w:asciiTheme="minorHAnsi" w:hAnsiTheme="minorHAnsi" w:cstheme="minorHAnsi"/>
                <w:color w:val="000000"/>
                <w:sz w:val="24"/>
                <w:lang w:val="el-GR" w:eastAsia="el-GR"/>
              </w:rPr>
            </w:pPr>
            <w:r>
              <w:rPr>
                <w:rFonts w:asciiTheme="minorHAnsi" w:hAnsiTheme="minorHAnsi" w:cstheme="minorHAnsi"/>
                <w:color w:val="000000"/>
                <w:sz w:val="24"/>
                <w:lang w:val="el-GR" w:eastAsia="el-GR"/>
              </w:rPr>
              <w:t>…………………….</w:t>
            </w:r>
          </w:p>
        </w:tc>
        <w:tc>
          <w:tcPr>
            <w:tcW w:w="2012" w:type="dxa"/>
            <w:shd w:val="clear" w:color="auto" w:fill="auto"/>
            <w:noWrap/>
            <w:vAlign w:val="center"/>
          </w:tcPr>
          <w:p w14:paraId="29BA8446" w14:textId="77777777" w:rsidR="009F7C9E" w:rsidRPr="00F831B6" w:rsidRDefault="009F7C9E" w:rsidP="009F7C9E">
            <w:pPr>
              <w:jc w:val="center"/>
              <w:rPr>
                <w:rFonts w:asciiTheme="minorHAnsi" w:hAnsiTheme="minorHAnsi" w:cstheme="minorHAnsi"/>
                <w:color w:val="000000"/>
                <w:sz w:val="24"/>
                <w:lang w:val="el-GR" w:eastAsia="el-GR"/>
              </w:rPr>
            </w:pPr>
            <w:r>
              <w:rPr>
                <w:rFonts w:asciiTheme="minorHAnsi" w:hAnsiTheme="minorHAnsi" w:cstheme="minorHAnsi"/>
                <w:color w:val="000000"/>
                <w:sz w:val="24"/>
                <w:lang w:val="el-GR" w:eastAsia="el-GR"/>
              </w:rPr>
              <w:t>…………………….</w:t>
            </w:r>
          </w:p>
        </w:tc>
      </w:tr>
      <w:tr w:rsidR="009F7C9E" w:rsidRPr="00F831B6" w14:paraId="289A1C7F" w14:textId="77777777" w:rsidTr="009F7C9E">
        <w:trPr>
          <w:trHeight w:val="20"/>
        </w:trPr>
        <w:tc>
          <w:tcPr>
            <w:tcW w:w="603" w:type="dxa"/>
            <w:shd w:val="clear" w:color="auto" w:fill="auto"/>
            <w:noWrap/>
            <w:vAlign w:val="center"/>
            <w:hideMark/>
          </w:tcPr>
          <w:p w14:paraId="5C72A6F6"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2</w:t>
            </w:r>
          </w:p>
        </w:tc>
        <w:tc>
          <w:tcPr>
            <w:tcW w:w="3503" w:type="dxa"/>
            <w:shd w:val="clear" w:color="auto" w:fill="auto"/>
            <w:noWrap/>
            <w:vAlign w:val="center"/>
            <w:hideMark/>
          </w:tcPr>
          <w:p w14:paraId="357C1265" w14:textId="77777777" w:rsidR="009F7C9E" w:rsidRPr="00F831B6" w:rsidRDefault="009F7C9E" w:rsidP="009F7C9E">
            <w:pPr>
              <w:jc w:val="left"/>
              <w:rPr>
                <w:rFonts w:asciiTheme="minorHAnsi" w:hAnsiTheme="minorHAnsi" w:cstheme="minorHAnsi"/>
                <w:color w:val="000000"/>
                <w:sz w:val="24"/>
                <w:lang w:val="en-US" w:eastAsia="el-GR"/>
              </w:rPr>
            </w:pPr>
            <w:r w:rsidRPr="00F831B6">
              <w:rPr>
                <w:rFonts w:asciiTheme="minorHAnsi" w:hAnsiTheme="minorHAnsi" w:cstheme="minorHAnsi"/>
                <w:color w:val="000000"/>
                <w:sz w:val="24"/>
                <w:lang w:val="el-GR" w:eastAsia="el-GR"/>
              </w:rPr>
              <w:t>Προεκτάσεις</w:t>
            </w:r>
            <w:r w:rsidRPr="00F831B6">
              <w:rPr>
                <w:rFonts w:asciiTheme="minorHAnsi" w:hAnsiTheme="minorHAnsi" w:cstheme="minorHAnsi"/>
                <w:color w:val="000000"/>
                <w:sz w:val="24"/>
                <w:lang w:val="en-US" w:eastAsia="el-GR"/>
              </w:rPr>
              <w:t xml:space="preserve"> USB 5m USB-A male to USB-A female</w:t>
            </w:r>
          </w:p>
        </w:tc>
        <w:tc>
          <w:tcPr>
            <w:tcW w:w="1222" w:type="dxa"/>
            <w:shd w:val="clear" w:color="auto" w:fill="auto"/>
            <w:noWrap/>
            <w:vAlign w:val="center"/>
            <w:hideMark/>
          </w:tcPr>
          <w:p w14:paraId="73DA7D29"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2000913F"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2</w:t>
            </w:r>
          </w:p>
        </w:tc>
        <w:tc>
          <w:tcPr>
            <w:tcW w:w="1777" w:type="dxa"/>
          </w:tcPr>
          <w:p w14:paraId="50D0E165"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7863D2C7"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4EF48BFB" w14:textId="77777777" w:rsidTr="009F7C9E">
        <w:trPr>
          <w:trHeight w:val="20"/>
        </w:trPr>
        <w:tc>
          <w:tcPr>
            <w:tcW w:w="603" w:type="dxa"/>
            <w:shd w:val="clear" w:color="auto" w:fill="auto"/>
            <w:noWrap/>
            <w:vAlign w:val="center"/>
            <w:hideMark/>
          </w:tcPr>
          <w:p w14:paraId="3B4405E2"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3</w:t>
            </w:r>
          </w:p>
        </w:tc>
        <w:tc>
          <w:tcPr>
            <w:tcW w:w="3503" w:type="dxa"/>
            <w:shd w:val="clear" w:color="auto" w:fill="auto"/>
            <w:noWrap/>
            <w:vAlign w:val="center"/>
            <w:hideMark/>
          </w:tcPr>
          <w:p w14:paraId="3BA28F76" w14:textId="77777777" w:rsidR="009F7C9E" w:rsidRPr="00F831B6" w:rsidRDefault="009F7C9E" w:rsidP="009F7C9E">
            <w:pPr>
              <w:jc w:val="left"/>
              <w:rPr>
                <w:rFonts w:asciiTheme="minorHAnsi" w:hAnsiTheme="minorHAnsi" w:cstheme="minorHAnsi"/>
                <w:color w:val="000000"/>
                <w:sz w:val="24"/>
                <w:lang w:val="en-US" w:eastAsia="el-GR"/>
              </w:rPr>
            </w:pPr>
            <w:r w:rsidRPr="00F831B6">
              <w:rPr>
                <w:rFonts w:asciiTheme="minorHAnsi" w:hAnsiTheme="minorHAnsi" w:cstheme="minorHAnsi"/>
                <w:color w:val="000000"/>
                <w:sz w:val="24"/>
                <w:lang w:val="el-GR" w:eastAsia="el-GR"/>
              </w:rPr>
              <w:t>Οθόνη ≥ 27"</w:t>
            </w:r>
          </w:p>
        </w:tc>
        <w:tc>
          <w:tcPr>
            <w:tcW w:w="1222" w:type="dxa"/>
            <w:shd w:val="clear" w:color="auto" w:fill="auto"/>
            <w:noWrap/>
            <w:vAlign w:val="center"/>
            <w:hideMark/>
          </w:tcPr>
          <w:p w14:paraId="66666BF8"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0248FB97"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8</w:t>
            </w:r>
          </w:p>
        </w:tc>
        <w:tc>
          <w:tcPr>
            <w:tcW w:w="1777" w:type="dxa"/>
          </w:tcPr>
          <w:p w14:paraId="44E871F3"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2468438F"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77A2FE46" w14:textId="77777777" w:rsidTr="009F7C9E">
        <w:trPr>
          <w:trHeight w:val="20"/>
        </w:trPr>
        <w:tc>
          <w:tcPr>
            <w:tcW w:w="603" w:type="dxa"/>
            <w:shd w:val="clear" w:color="auto" w:fill="auto"/>
            <w:noWrap/>
            <w:vAlign w:val="center"/>
            <w:hideMark/>
          </w:tcPr>
          <w:p w14:paraId="16AAFD85"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4</w:t>
            </w:r>
          </w:p>
        </w:tc>
        <w:tc>
          <w:tcPr>
            <w:tcW w:w="3503" w:type="dxa"/>
            <w:shd w:val="clear" w:color="auto" w:fill="auto"/>
            <w:noWrap/>
            <w:vAlign w:val="center"/>
            <w:hideMark/>
          </w:tcPr>
          <w:p w14:paraId="38CC88EB"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Μνήμες</w:t>
            </w:r>
          </w:p>
        </w:tc>
        <w:tc>
          <w:tcPr>
            <w:tcW w:w="1222" w:type="dxa"/>
            <w:shd w:val="clear" w:color="auto" w:fill="auto"/>
            <w:noWrap/>
            <w:vAlign w:val="center"/>
            <w:hideMark/>
          </w:tcPr>
          <w:p w14:paraId="19AD82A7"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307A0DFF"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46</w:t>
            </w:r>
          </w:p>
        </w:tc>
        <w:tc>
          <w:tcPr>
            <w:tcW w:w="1777" w:type="dxa"/>
          </w:tcPr>
          <w:p w14:paraId="5577B47F"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6C544333"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020D8332" w14:textId="77777777" w:rsidTr="009F7C9E">
        <w:trPr>
          <w:trHeight w:val="20"/>
        </w:trPr>
        <w:tc>
          <w:tcPr>
            <w:tcW w:w="603" w:type="dxa"/>
            <w:shd w:val="clear" w:color="auto" w:fill="auto"/>
            <w:noWrap/>
            <w:vAlign w:val="center"/>
            <w:hideMark/>
          </w:tcPr>
          <w:p w14:paraId="4301C249"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3503" w:type="dxa"/>
            <w:shd w:val="clear" w:color="auto" w:fill="auto"/>
            <w:noWrap/>
            <w:vAlign w:val="center"/>
            <w:hideMark/>
          </w:tcPr>
          <w:p w14:paraId="358731ED"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Καλώδια UTP CAT5e 2 Μέτρα</w:t>
            </w:r>
          </w:p>
        </w:tc>
        <w:tc>
          <w:tcPr>
            <w:tcW w:w="1222" w:type="dxa"/>
            <w:shd w:val="clear" w:color="auto" w:fill="auto"/>
            <w:noWrap/>
            <w:vAlign w:val="center"/>
            <w:hideMark/>
          </w:tcPr>
          <w:p w14:paraId="1E932EE9"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0F7B6402"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0BB85F85"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3B352D09"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4BE23422" w14:textId="77777777" w:rsidTr="009F7C9E">
        <w:trPr>
          <w:trHeight w:val="20"/>
        </w:trPr>
        <w:tc>
          <w:tcPr>
            <w:tcW w:w="603" w:type="dxa"/>
            <w:shd w:val="clear" w:color="auto" w:fill="auto"/>
            <w:noWrap/>
            <w:vAlign w:val="center"/>
            <w:hideMark/>
          </w:tcPr>
          <w:p w14:paraId="5B6ECF3B"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6</w:t>
            </w:r>
          </w:p>
        </w:tc>
        <w:tc>
          <w:tcPr>
            <w:tcW w:w="3503" w:type="dxa"/>
            <w:shd w:val="clear" w:color="auto" w:fill="auto"/>
            <w:noWrap/>
            <w:vAlign w:val="center"/>
            <w:hideMark/>
          </w:tcPr>
          <w:p w14:paraId="451101DF"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Καλώδια UTP CAT5e 3 Μέτρα</w:t>
            </w:r>
          </w:p>
        </w:tc>
        <w:tc>
          <w:tcPr>
            <w:tcW w:w="1222" w:type="dxa"/>
            <w:shd w:val="clear" w:color="auto" w:fill="auto"/>
            <w:noWrap/>
            <w:vAlign w:val="center"/>
            <w:hideMark/>
          </w:tcPr>
          <w:p w14:paraId="3881A706"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60F150F1"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24BB1D7F"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396752D9"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1FB540F5" w14:textId="77777777" w:rsidTr="009F7C9E">
        <w:trPr>
          <w:trHeight w:val="20"/>
        </w:trPr>
        <w:tc>
          <w:tcPr>
            <w:tcW w:w="603" w:type="dxa"/>
            <w:shd w:val="clear" w:color="auto" w:fill="auto"/>
            <w:noWrap/>
            <w:vAlign w:val="center"/>
            <w:hideMark/>
          </w:tcPr>
          <w:p w14:paraId="3FF6EC5F"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7</w:t>
            </w:r>
          </w:p>
        </w:tc>
        <w:tc>
          <w:tcPr>
            <w:tcW w:w="3503" w:type="dxa"/>
            <w:shd w:val="clear" w:color="auto" w:fill="auto"/>
            <w:noWrap/>
            <w:vAlign w:val="center"/>
            <w:hideMark/>
          </w:tcPr>
          <w:p w14:paraId="7ED6C130"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 xml:space="preserve">Ακουστικά </w:t>
            </w:r>
            <w:proofErr w:type="spellStart"/>
            <w:r w:rsidRPr="00F831B6">
              <w:rPr>
                <w:rFonts w:asciiTheme="minorHAnsi" w:hAnsiTheme="minorHAnsi" w:cstheme="minorHAnsi"/>
                <w:color w:val="000000"/>
                <w:sz w:val="24"/>
                <w:lang w:val="el-GR" w:eastAsia="el-GR"/>
              </w:rPr>
              <w:t>Headset</w:t>
            </w:r>
            <w:proofErr w:type="spellEnd"/>
            <w:r w:rsidRPr="00F831B6">
              <w:rPr>
                <w:rFonts w:asciiTheme="minorHAnsi" w:hAnsiTheme="minorHAnsi" w:cstheme="minorHAnsi"/>
                <w:color w:val="000000"/>
                <w:sz w:val="24"/>
                <w:lang w:val="el-GR" w:eastAsia="el-GR"/>
              </w:rPr>
              <w:t xml:space="preserve"> USB</w:t>
            </w:r>
          </w:p>
        </w:tc>
        <w:tc>
          <w:tcPr>
            <w:tcW w:w="1222" w:type="dxa"/>
            <w:shd w:val="clear" w:color="auto" w:fill="auto"/>
            <w:noWrap/>
            <w:vAlign w:val="center"/>
            <w:hideMark/>
          </w:tcPr>
          <w:p w14:paraId="0FBE55FC"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13F56EA7"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49A2C8CB"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04FE0292"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3AF51727" w14:textId="77777777" w:rsidTr="009F7C9E">
        <w:trPr>
          <w:trHeight w:val="20"/>
        </w:trPr>
        <w:tc>
          <w:tcPr>
            <w:tcW w:w="603" w:type="dxa"/>
            <w:shd w:val="clear" w:color="auto" w:fill="auto"/>
            <w:noWrap/>
            <w:vAlign w:val="center"/>
            <w:hideMark/>
          </w:tcPr>
          <w:p w14:paraId="0789A709"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8</w:t>
            </w:r>
          </w:p>
        </w:tc>
        <w:tc>
          <w:tcPr>
            <w:tcW w:w="3503" w:type="dxa"/>
            <w:shd w:val="clear" w:color="auto" w:fill="auto"/>
            <w:noWrap/>
            <w:vAlign w:val="center"/>
            <w:hideMark/>
          </w:tcPr>
          <w:p w14:paraId="46D9C84E" w14:textId="77777777" w:rsidR="009F7C9E" w:rsidRPr="00F831B6" w:rsidRDefault="009F7C9E" w:rsidP="009F7C9E">
            <w:pPr>
              <w:jc w:val="left"/>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Universal</w:t>
            </w:r>
            <w:proofErr w:type="spellEnd"/>
            <w:r w:rsidRPr="00F831B6">
              <w:rPr>
                <w:rFonts w:asciiTheme="minorHAnsi" w:hAnsiTheme="minorHAnsi" w:cstheme="minorHAnsi"/>
                <w:color w:val="000000"/>
                <w:sz w:val="24"/>
                <w:lang w:val="el-GR" w:eastAsia="el-GR"/>
              </w:rPr>
              <w:t xml:space="preserve"> Τροφοδοτικό Υπολογιστή</w:t>
            </w:r>
          </w:p>
        </w:tc>
        <w:tc>
          <w:tcPr>
            <w:tcW w:w="1222" w:type="dxa"/>
            <w:shd w:val="clear" w:color="auto" w:fill="auto"/>
            <w:noWrap/>
            <w:vAlign w:val="center"/>
            <w:hideMark/>
          </w:tcPr>
          <w:p w14:paraId="2BE62F7B"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38B83EAD"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3</w:t>
            </w:r>
          </w:p>
        </w:tc>
        <w:tc>
          <w:tcPr>
            <w:tcW w:w="1777" w:type="dxa"/>
          </w:tcPr>
          <w:p w14:paraId="0F494725"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093B172F"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4C782B6F" w14:textId="77777777" w:rsidTr="009F7C9E">
        <w:trPr>
          <w:trHeight w:val="20"/>
        </w:trPr>
        <w:tc>
          <w:tcPr>
            <w:tcW w:w="603" w:type="dxa"/>
            <w:shd w:val="clear" w:color="auto" w:fill="auto"/>
            <w:noWrap/>
            <w:vAlign w:val="center"/>
            <w:hideMark/>
          </w:tcPr>
          <w:p w14:paraId="67860C08"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9</w:t>
            </w:r>
          </w:p>
        </w:tc>
        <w:tc>
          <w:tcPr>
            <w:tcW w:w="3503" w:type="dxa"/>
            <w:shd w:val="clear" w:color="auto" w:fill="auto"/>
            <w:noWrap/>
            <w:vAlign w:val="center"/>
            <w:hideMark/>
          </w:tcPr>
          <w:p w14:paraId="1C887915"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Προσωπικός Η/Υ</w:t>
            </w:r>
          </w:p>
        </w:tc>
        <w:tc>
          <w:tcPr>
            <w:tcW w:w="1222" w:type="dxa"/>
            <w:shd w:val="clear" w:color="auto" w:fill="auto"/>
            <w:noWrap/>
            <w:vAlign w:val="center"/>
            <w:hideMark/>
          </w:tcPr>
          <w:p w14:paraId="3A99DCDE"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3BBAFA01"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10</w:t>
            </w:r>
          </w:p>
        </w:tc>
        <w:tc>
          <w:tcPr>
            <w:tcW w:w="1777" w:type="dxa"/>
          </w:tcPr>
          <w:p w14:paraId="0F15CB89"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522E1212"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4C66C1C1" w14:textId="77777777" w:rsidTr="009F7C9E">
        <w:trPr>
          <w:trHeight w:val="20"/>
        </w:trPr>
        <w:tc>
          <w:tcPr>
            <w:tcW w:w="603" w:type="dxa"/>
            <w:shd w:val="clear" w:color="auto" w:fill="auto"/>
            <w:noWrap/>
            <w:vAlign w:val="center"/>
            <w:hideMark/>
          </w:tcPr>
          <w:p w14:paraId="39271492"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10</w:t>
            </w:r>
          </w:p>
        </w:tc>
        <w:tc>
          <w:tcPr>
            <w:tcW w:w="3503" w:type="dxa"/>
            <w:shd w:val="clear" w:color="auto" w:fill="auto"/>
            <w:noWrap/>
            <w:vAlign w:val="center"/>
            <w:hideMark/>
          </w:tcPr>
          <w:p w14:paraId="2B4CF750"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Τηλεφωνική συσκευή</w:t>
            </w:r>
          </w:p>
        </w:tc>
        <w:tc>
          <w:tcPr>
            <w:tcW w:w="1222" w:type="dxa"/>
            <w:shd w:val="clear" w:color="auto" w:fill="auto"/>
            <w:noWrap/>
            <w:vAlign w:val="center"/>
            <w:hideMark/>
          </w:tcPr>
          <w:p w14:paraId="42B87C79"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3A8C0194"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28255984"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3BE7F31F"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0AF34601" w14:textId="77777777" w:rsidTr="009F7C9E">
        <w:trPr>
          <w:trHeight w:val="20"/>
        </w:trPr>
        <w:tc>
          <w:tcPr>
            <w:tcW w:w="603" w:type="dxa"/>
            <w:shd w:val="clear" w:color="auto" w:fill="auto"/>
            <w:noWrap/>
            <w:vAlign w:val="center"/>
            <w:hideMark/>
          </w:tcPr>
          <w:p w14:paraId="1D23EC9F"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11</w:t>
            </w:r>
          </w:p>
        </w:tc>
        <w:tc>
          <w:tcPr>
            <w:tcW w:w="3503" w:type="dxa"/>
            <w:shd w:val="clear" w:color="auto" w:fill="auto"/>
            <w:noWrap/>
            <w:vAlign w:val="center"/>
            <w:hideMark/>
          </w:tcPr>
          <w:p w14:paraId="06394BA2"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Web Camera</w:t>
            </w:r>
          </w:p>
        </w:tc>
        <w:tc>
          <w:tcPr>
            <w:tcW w:w="1222" w:type="dxa"/>
            <w:shd w:val="clear" w:color="auto" w:fill="auto"/>
            <w:noWrap/>
            <w:vAlign w:val="center"/>
            <w:hideMark/>
          </w:tcPr>
          <w:p w14:paraId="5F173E59"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19BFB486"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10</w:t>
            </w:r>
          </w:p>
        </w:tc>
        <w:tc>
          <w:tcPr>
            <w:tcW w:w="1777" w:type="dxa"/>
          </w:tcPr>
          <w:p w14:paraId="6A7D4A80"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639FF7D3"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25E720C0" w14:textId="77777777" w:rsidTr="009F7C9E">
        <w:trPr>
          <w:trHeight w:val="20"/>
        </w:trPr>
        <w:tc>
          <w:tcPr>
            <w:tcW w:w="603" w:type="dxa"/>
            <w:shd w:val="clear" w:color="auto" w:fill="auto"/>
            <w:noWrap/>
            <w:vAlign w:val="center"/>
            <w:hideMark/>
          </w:tcPr>
          <w:p w14:paraId="31D13A81"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12</w:t>
            </w:r>
          </w:p>
        </w:tc>
        <w:tc>
          <w:tcPr>
            <w:tcW w:w="3503" w:type="dxa"/>
            <w:shd w:val="clear" w:color="auto" w:fill="auto"/>
            <w:noWrap/>
            <w:vAlign w:val="center"/>
            <w:hideMark/>
          </w:tcPr>
          <w:p w14:paraId="42BE2BCC"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Σπιράλ τηλεφωνικό καλώδιο RJ9 3 μέτρα μαύρο</w:t>
            </w:r>
          </w:p>
        </w:tc>
        <w:tc>
          <w:tcPr>
            <w:tcW w:w="1222" w:type="dxa"/>
            <w:shd w:val="clear" w:color="auto" w:fill="auto"/>
            <w:noWrap/>
            <w:vAlign w:val="center"/>
            <w:hideMark/>
          </w:tcPr>
          <w:p w14:paraId="14A30F26"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4E88D6B5"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20</w:t>
            </w:r>
          </w:p>
        </w:tc>
        <w:tc>
          <w:tcPr>
            <w:tcW w:w="1777" w:type="dxa"/>
          </w:tcPr>
          <w:p w14:paraId="72A1B68B"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40E4D5B4"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239A0B3E" w14:textId="77777777" w:rsidTr="009F7C9E">
        <w:trPr>
          <w:trHeight w:val="20"/>
        </w:trPr>
        <w:tc>
          <w:tcPr>
            <w:tcW w:w="603" w:type="dxa"/>
            <w:shd w:val="clear" w:color="auto" w:fill="auto"/>
            <w:noWrap/>
            <w:vAlign w:val="center"/>
            <w:hideMark/>
          </w:tcPr>
          <w:p w14:paraId="2EE02EBB"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13</w:t>
            </w:r>
          </w:p>
        </w:tc>
        <w:tc>
          <w:tcPr>
            <w:tcW w:w="3503" w:type="dxa"/>
            <w:shd w:val="clear" w:color="auto" w:fill="auto"/>
            <w:noWrap/>
            <w:vAlign w:val="center"/>
            <w:hideMark/>
          </w:tcPr>
          <w:p w14:paraId="696D92A0"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Laptop</w:t>
            </w:r>
          </w:p>
        </w:tc>
        <w:tc>
          <w:tcPr>
            <w:tcW w:w="1222" w:type="dxa"/>
            <w:shd w:val="clear" w:color="auto" w:fill="auto"/>
            <w:noWrap/>
            <w:vAlign w:val="center"/>
            <w:hideMark/>
          </w:tcPr>
          <w:p w14:paraId="2B9EE409"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099EF3EE"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7</w:t>
            </w:r>
          </w:p>
        </w:tc>
        <w:tc>
          <w:tcPr>
            <w:tcW w:w="1777" w:type="dxa"/>
          </w:tcPr>
          <w:p w14:paraId="3200AFF4"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5F6AE9D9"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4BE3C7C0" w14:textId="77777777" w:rsidTr="009F7C9E">
        <w:trPr>
          <w:trHeight w:val="20"/>
        </w:trPr>
        <w:tc>
          <w:tcPr>
            <w:tcW w:w="603" w:type="dxa"/>
            <w:shd w:val="clear" w:color="auto" w:fill="auto"/>
            <w:noWrap/>
            <w:vAlign w:val="center"/>
            <w:hideMark/>
          </w:tcPr>
          <w:p w14:paraId="67AE0218"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14</w:t>
            </w:r>
          </w:p>
        </w:tc>
        <w:tc>
          <w:tcPr>
            <w:tcW w:w="3503" w:type="dxa"/>
            <w:shd w:val="clear" w:color="auto" w:fill="auto"/>
            <w:noWrap/>
            <w:vAlign w:val="center"/>
            <w:hideMark/>
          </w:tcPr>
          <w:p w14:paraId="199331E1"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Καλώδια UTP CAT6a 2 Μέτρα</w:t>
            </w:r>
          </w:p>
        </w:tc>
        <w:tc>
          <w:tcPr>
            <w:tcW w:w="1222" w:type="dxa"/>
            <w:shd w:val="clear" w:color="auto" w:fill="auto"/>
            <w:noWrap/>
            <w:vAlign w:val="center"/>
            <w:hideMark/>
          </w:tcPr>
          <w:p w14:paraId="3EED5270"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31807A64"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28E410CB"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5064F3A4"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F831B6" w14:paraId="5D381CB6" w14:textId="77777777" w:rsidTr="009F7C9E">
        <w:trPr>
          <w:trHeight w:val="20"/>
        </w:trPr>
        <w:tc>
          <w:tcPr>
            <w:tcW w:w="603" w:type="dxa"/>
            <w:shd w:val="clear" w:color="auto" w:fill="auto"/>
            <w:noWrap/>
            <w:vAlign w:val="center"/>
            <w:hideMark/>
          </w:tcPr>
          <w:p w14:paraId="7C72DD2C"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15</w:t>
            </w:r>
          </w:p>
        </w:tc>
        <w:tc>
          <w:tcPr>
            <w:tcW w:w="3503" w:type="dxa"/>
            <w:shd w:val="clear" w:color="auto" w:fill="auto"/>
            <w:noWrap/>
            <w:vAlign w:val="center"/>
            <w:hideMark/>
          </w:tcPr>
          <w:p w14:paraId="5D9BEBAD" w14:textId="77777777" w:rsidR="009F7C9E" w:rsidRPr="00F831B6" w:rsidRDefault="009F7C9E" w:rsidP="009F7C9E">
            <w:pPr>
              <w:jc w:val="left"/>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Καλώδια UTP CAT6a 3 Μέτρα</w:t>
            </w:r>
          </w:p>
        </w:tc>
        <w:tc>
          <w:tcPr>
            <w:tcW w:w="1222" w:type="dxa"/>
            <w:shd w:val="clear" w:color="auto" w:fill="auto"/>
            <w:noWrap/>
            <w:vAlign w:val="center"/>
            <w:hideMark/>
          </w:tcPr>
          <w:p w14:paraId="41AD2E14" w14:textId="77777777" w:rsidR="009F7C9E" w:rsidRPr="00F831B6" w:rsidRDefault="009F7C9E" w:rsidP="009F7C9E">
            <w:pPr>
              <w:jc w:val="center"/>
              <w:rPr>
                <w:rFonts w:asciiTheme="minorHAnsi" w:hAnsiTheme="minorHAnsi" w:cstheme="minorHAnsi"/>
                <w:color w:val="000000"/>
                <w:sz w:val="24"/>
                <w:lang w:val="el-GR" w:eastAsia="el-GR"/>
              </w:rPr>
            </w:pPr>
            <w:proofErr w:type="spellStart"/>
            <w:r w:rsidRPr="00F831B6">
              <w:rPr>
                <w:rFonts w:asciiTheme="minorHAnsi" w:hAnsiTheme="minorHAnsi" w:cstheme="minorHAnsi"/>
                <w:color w:val="000000"/>
                <w:sz w:val="24"/>
                <w:lang w:val="el-GR" w:eastAsia="el-GR"/>
              </w:rPr>
              <w:t>τεμ</w:t>
            </w:r>
            <w:proofErr w:type="spellEnd"/>
            <w:r w:rsidRPr="00F831B6">
              <w:rPr>
                <w:rFonts w:asciiTheme="minorHAnsi" w:hAnsiTheme="minorHAnsi" w:cstheme="minorHAnsi"/>
                <w:color w:val="000000"/>
                <w:sz w:val="24"/>
                <w:lang w:val="el-GR" w:eastAsia="el-GR"/>
              </w:rPr>
              <w:t>.</w:t>
            </w:r>
          </w:p>
        </w:tc>
        <w:tc>
          <w:tcPr>
            <w:tcW w:w="1217" w:type="dxa"/>
            <w:shd w:val="clear" w:color="auto" w:fill="auto"/>
            <w:noWrap/>
            <w:vAlign w:val="center"/>
            <w:hideMark/>
          </w:tcPr>
          <w:p w14:paraId="2BCD9420" w14:textId="77777777" w:rsidR="009F7C9E" w:rsidRPr="00F831B6" w:rsidRDefault="009F7C9E" w:rsidP="009F7C9E">
            <w:pPr>
              <w:jc w:val="center"/>
              <w:rPr>
                <w:rFonts w:asciiTheme="minorHAnsi" w:hAnsiTheme="minorHAnsi" w:cstheme="minorHAnsi"/>
                <w:color w:val="000000"/>
                <w:sz w:val="24"/>
                <w:lang w:val="el-GR" w:eastAsia="el-GR"/>
              </w:rPr>
            </w:pPr>
            <w:r w:rsidRPr="00F831B6">
              <w:rPr>
                <w:rFonts w:asciiTheme="minorHAnsi" w:hAnsiTheme="minorHAnsi" w:cstheme="minorHAnsi"/>
                <w:color w:val="000000"/>
                <w:sz w:val="24"/>
                <w:lang w:val="el-GR" w:eastAsia="el-GR"/>
              </w:rPr>
              <w:t>5</w:t>
            </w:r>
          </w:p>
        </w:tc>
        <w:tc>
          <w:tcPr>
            <w:tcW w:w="1777" w:type="dxa"/>
          </w:tcPr>
          <w:p w14:paraId="08B867D2"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c>
          <w:tcPr>
            <w:tcW w:w="2012" w:type="dxa"/>
            <w:shd w:val="clear" w:color="auto" w:fill="auto"/>
            <w:noWrap/>
          </w:tcPr>
          <w:p w14:paraId="25738EC0" w14:textId="77777777" w:rsidR="009F7C9E" w:rsidRPr="00F831B6"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r w:rsidR="009F7C9E" w:rsidRPr="00630314" w14:paraId="0AA13C3C" w14:textId="77777777" w:rsidTr="009F7C9E">
        <w:trPr>
          <w:trHeight w:val="20"/>
        </w:trPr>
        <w:tc>
          <w:tcPr>
            <w:tcW w:w="8322" w:type="dxa"/>
            <w:gridSpan w:val="5"/>
            <w:shd w:val="clear" w:color="auto" w:fill="auto"/>
            <w:noWrap/>
            <w:vAlign w:val="center"/>
          </w:tcPr>
          <w:p w14:paraId="4CB25E77" w14:textId="77777777" w:rsidR="009F7C9E" w:rsidRPr="002D5081" w:rsidRDefault="009F7C9E" w:rsidP="009F7C9E">
            <w:pPr>
              <w:jc w:val="right"/>
              <w:rPr>
                <w:rFonts w:asciiTheme="minorHAnsi" w:hAnsiTheme="minorHAnsi" w:cstheme="minorHAnsi"/>
                <w:color w:val="000000"/>
                <w:sz w:val="24"/>
                <w:lang w:val="el-GR" w:eastAsia="el-GR"/>
              </w:rPr>
            </w:pPr>
            <w:r w:rsidRPr="004D3A02">
              <w:rPr>
                <w:b/>
                <w:szCs w:val="22"/>
                <w:lang w:val="el-GR"/>
              </w:rPr>
              <w:t>ΣΥΝΟΛΙΚΗ ΑΞΙΑ ΠΡΟΣΦΟΡΑΣ ΑΝΕΥ ΦΠΑ</w:t>
            </w:r>
          </w:p>
        </w:tc>
        <w:tc>
          <w:tcPr>
            <w:tcW w:w="2012" w:type="dxa"/>
            <w:shd w:val="clear" w:color="auto" w:fill="auto"/>
            <w:noWrap/>
          </w:tcPr>
          <w:p w14:paraId="71DEC7BB" w14:textId="77777777" w:rsidR="009F7C9E" w:rsidRPr="002D5081" w:rsidRDefault="009F7C9E" w:rsidP="009F7C9E">
            <w:pPr>
              <w:jc w:val="center"/>
              <w:rPr>
                <w:rFonts w:asciiTheme="minorHAnsi" w:hAnsiTheme="minorHAnsi" w:cstheme="minorHAnsi"/>
                <w:color w:val="000000"/>
                <w:sz w:val="24"/>
                <w:lang w:val="el-GR" w:eastAsia="el-GR"/>
              </w:rPr>
            </w:pPr>
            <w:r w:rsidRPr="002D5081">
              <w:rPr>
                <w:rFonts w:asciiTheme="minorHAnsi" w:hAnsiTheme="minorHAnsi" w:cstheme="minorHAnsi"/>
                <w:color w:val="000000"/>
                <w:sz w:val="24"/>
                <w:lang w:val="el-GR" w:eastAsia="el-GR"/>
              </w:rPr>
              <w:t>…………………….</w:t>
            </w:r>
          </w:p>
        </w:tc>
      </w:tr>
    </w:tbl>
    <w:p w14:paraId="66908177" w14:textId="77777777" w:rsidR="009F7C9E" w:rsidRDefault="009F7C9E" w:rsidP="009F7C9E">
      <w:pPr>
        <w:spacing w:after="20"/>
        <w:rPr>
          <w:rFonts w:asciiTheme="minorHAnsi" w:hAnsiTheme="minorHAnsi" w:cstheme="minorHAnsi"/>
          <w:b/>
          <w:i/>
          <w:szCs w:val="22"/>
          <w:lang w:val="el-GR"/>
        </w:rPr>
      </w:pPr>
    </w:p>
    <w:p w14:paraId="7E64C0B5" w14:textId="15569666" w:rsidR="009F7C9E" w:rsidRDefault="009F7C9E" w:rsidP="009F7C9E">
      <w:pPr>
        <w:spacing w:after="20"/>
        <w:ind w:left="-709"/>
        <w:rPr>
          <w:b/>
          <w:i/>
          <w:szCs w:val="22"/>
          <w:u w:val="single"/>
        </w:rPr>
      </w:pPr>
      <w:r w:rsidRPr="00A76651">
        <w:rPr>
          <w:rFonts w:asciiTheme="minorHAnsi" w:hAnsiTheme="minorHAnsi" w:cstheme="minorHAnsi"/>
          <w:b/>
          <w:i/>
          <w:szCs w:val="22"/>
          <w:lang w:val="el-GR"/>
        </w:rPr>
        <w:t>ΟΛΟΓΡΑΦΩΣ: ...................................................................................................................................</w:t>
      </w:r>
    </w:p>
    <w:p w14:paraId="7A41E952" w14:textId="77777777" w:rsidR="009F7C9E" w:rsidRPr="00630314" w:rsidRDefault="009F7C9E" w:rsidP="009F7C9E">
      <w:pPr>
        <w:ind w:left="-180"/>
        <w:rPr>
          <w:b/>
          <w:szCs w:val="22"/>
          <w:u w:val="single"/>
        </w:rPr>
      </w:pPr>
      <w:proofErr w:type="spellStart"/>
      <w:r w:rsidRPr="00630314">
        <w:rPr>
          <w:b/>
          <w:i/>
          <w:szCs w:val="22"/>
          <w:u w:val="single"/>
        </w:rPr>
        <w:t>Σημειώσεις</w:t>
      </w:r>
      <w:proofErr w:type="spellEnd"/>
      <w:r w:rsidRPr="00630314">
        <w:rPr>
          <w:b/>
          <w:szCs w:val="22"/>
          <w:u w:val="single"/>
        </w:rPr>
        <w:t>:</w:t>
      </w:r>
    </w:p>
    <w:p w14:paraId="4DA0DB82" w14:textId="77777777" w:rsidR="009F7C9E" w:rsidRPr="00630314" w:rsidRDefault="009F7C9E" w:rsidP="009F7C9E">
      <w:pPr>
        <w:pStyle w:val="ListParagraph"/>
        <w:numPr>
          <w:ilvl w:val="0"/>
          <w:numId w:val="2"/>
        </w:numPr>
        <w:suppressAutoHyphens w:val="0"/>
        <w:spacing w:after="60"/>
        <w:rPr>
          <w:szCs w:val="22"/>
          <w:lang w:val="el-GR"/>
        </w:rPr>
      </w:pPr>
      <w:r w:rsidRPr="00630314">
        <w:rPr>
          <w:szCs w:val="22"/>
          <w:lang w:val="el-GR"/>
        </w:rPr>
        <w:t>Στις τιμές δεν περιλαμβάνεται ο ΦΠΑ.</w:t>
      </w:r>
    </w:p>
    <w:p w14:paraId="2F11F9A5" w14:textId="77777777" w:rsidR="009F7C9E" w:rsidRPr="00630314" w:rsidRDefault="009F7C9E" w:rsidP="009F7C9E">
      <w:pPr>
        <w:pStyle w:val="ListParagraph"/>
        <w:numPr>
          <w:ilvl w:val="0"/>
          <w:numId w:val="2"/>
        </w:numPr>
        <w:suppressAutoHyphens w:val="0"/>
        <w:spacing w:after="60"/>
        <w:rPr>
          <w:szCs w:val="22"/>
          <w:lang w:val="el-GR"/>
        </w:rPr>
      </w:pPr>
      <w:r w:rsidRPr="00630314">
        <w:rPr>
          <w:szCs w:val="22"/>
          <w:lang w:val="el-GR"/>
        </w:rPr>
        <w:t xml:space="preserve">Στις παραπάνω τιμές περιλαμβάνονται το όφελος, τα ειδικά, γενικά έξοδα, </w:t>
      </w:r>
      <w:proofErr w:type="spellStart"/>
      <w:r w:rsidRPr="00630314">
        <w:rPr>
          <w:szCs w:val="22"/>
          <w:lang w:val="el-GR"/>
        </w:rPr>
        <w:t>κ.λ.π</w:t>
      </w:r>
      <w:proofErr w:type="spellEnd"/>
      <w:r w:rsidRPr="00630314">
        <w:rPr>
          <w:szCs w:val="22"/>
          <w:lang w:val="el-GR"/>
        </w:rPr>
        <w:t xml:space="preserve">. του Προμηθευτή και κάθε άλλη δαπάνη που προκύπτει από την Πρόσκληση  και το Παράρτημα Ι αυτής. </w:t>
      </w:r>
    </w:p>
    <w:p w14:paraId="5FA30C9A" w14:textId="77777777" w:rsidR="009F7C9E" w:rsidRPr="00A76651" w:rsidRDefault="009F7C9E" w:rsidP="009F7C9E">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p w14:paraId="0D274BBC" w14:textId="77777777" w:rsidR="009F7C9E" w:rsidRPr="00A76651" w:rsidRDefault="009F7C9E" w:rsidP="009F7C9E">
      <w:pPr>
        <w:rPr>
          <w:rFonts w:asciiTheme="minorHAnsi" w:hAnsiTheme="minorHAnsi" w:cstheme="minorHAnsi"/>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1"/>
        <w:gridCol w:w="4475"/>
      </w:tblGrid>
      <w:tr w:rsidR="009F7C9E" w:rsidRPr="00A76651" w14:paraId="6EEBABA7" w14:textId="77777777" w:rsidTr="00467D02">
        <w:tc>
          <w:tcPr>
            <w:tcW w:w="4927" w:type="dxa"/>
          </w:tcPr>
          <w:p w14:paraId="37913254" w14:textId="77777777" w:rsidR="009F7C9E" w:rsidRPr="00A76651" w:rsidRDefault="009F7C9E" w:rsidP="00467D02">
            <w:pPr>
              <w:jc w:val="center"/>
              <w:rPr>
                <w:rFonts w:asciiTheme="minorHAnsi" w:hAnsiTheme="minorHAnsi" w:cstheme="minorHAnsi"/>
                <w:b/>
                <w:bCs/>
                <w:szCs w:val="22"/>
                <w:lang w:val="el-GR"/>
              </w:rPr>
            </w:pPr>
          </w:p>
        </w:tc>
        <w:tc>
          <w:tcPr>
            <w:tcW w:w="4927" w:type="dxa"/>
          </w:tcPr>
          <w:p w14:paraId="5844A1D9" w14:textId="77777777" w:rsidR="009F7C9E" w:rsidRPr="00A76651" w:rsidRDefault="009F7C9E" w:rsidP="00467D02">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14:paraId="5C01D9CC" w14:textId="77777777" w:rsidR="009F7C9E" w:rsidRDefault="009F7C9E" w:rsidP="00467D02">
            <w:pPr>
              <w:rPr>
                <w:rFonts w:asciiTheme="minorHAnsi" w:hAnsiTheme="minorHAnsi" w:cstheme="minorHAnsi"/>
                <w:lang w:val="el-GR"/>
              </w:rPr>
            </w:pPr>
          </w:p>
          <w:p w14:paraId="4E0D4A64" w14:textId="77777777" w:rsidR="009F7C9E" w:rsidRPr="00630314" w:rsidRDefault="009F7C9E" w:rsidP="00467D02">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w:t>
            </w:r>
          </w:p>
        </w:tc>
      </w:tr>
      <w:bookmarkEnd w:id="0"/>
    </w:tbl>
    <w:p w14:paraId="4147AB1B" w14:textId="77777777" w:rsidR="00E9140C" w:rsidRDefault="00E9140C"/>
    <w:sectPr w:rsidR="00E9140C" w:rsidSect="009F7C9E">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18408D80"/>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EB6EBA"/>
    <w:multiLevelType w:val="hybridMultilevel"/>
    <w:tmpl w:val="36640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9E"/>
    <w:rsid w:val="009F7C9E"/>
    <w:rsid w:val="00E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5EFE"/>
  <w15:chartTrackingRefBased/>
  <w15:docId w15:val="{B221348D-0CBA-4E0E-B3A1-D22ACC8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9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F7C9E"/>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9F7C9E"/>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9F7C9E"/>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9F7C9E"/>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9F7C9E"/>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9F7C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7C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7C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7C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9E"/>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9F7C9E"/>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9F7C9E"/>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9F7C9E"/>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9F7C9E"/>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9F7C9E"/>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9F7C9E"/>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9F7C9E"/>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9F7C9E"/>
    <w:rPr>
      <w:rFonts w:asciiTheme="majorHAnsi" w:eastAsiaTheme="majorEastAsia" w:hAnsiTheme="majorHAnsi" w:cstheme="majorBidi"/>
      <w:i/>
      <w:iCs/>
      <w:color w:val="404040" w:themeColor="text1" w:themeTint="BF"/>
      <w:sz w:val="20"/>
      <w:szCs w:val="20"/>
      <w:lang w:val="en-GB" w:eastAsia="zh-CN"/>
    </w:rPr>
  </w:style>
  <w:style w:type="paragraph" w:styleId="ListParagraph">
    <w:name w:val="List Paragraph"/>
    <w:basedOn w:val="Normal"/>
    <w:uiPriority w:val="34"/>
    <w:qFormat/>
    <w:rsid w:val="009F7C9E"/>
    <w:pPr>
      <w:spacing w:after="200"/>
      <w:ind w:left="720"/>
      <w:contextualSpacing/>
    </w:pPr>
  </w:style>
  <w:style w:type="table" w:styleId="TableGrid">
    <w:name w:val="Table Grid"/>
    <w:basedOn w:val="TableNormal"/>
    <w:uiPriority w:val="39"/>
    <w:rsid w:val="009F7C9E"/>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2463</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1</cp:revision>
  <dcterms:created xsi:type="dcterms:W3CDTF">2023-05-25T06:36:00Z</dcterms:created>
  <dcterms:modified xsi:type="dcterms:W3CDTF">2023-05-25T06:38:00Z</dcterms:modified>
</cp:coreProperties>
</file>