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9D61" w14:textId="34FDF3A7" w:rsidR="005E2161" w:rsidRDefault="0008127F">
      <w:hyperlink r:id="rId4" w:history="1">
        <w:r w:rsidRPr="00CB3B94">
          <w:rPr>
            <w:rStyle w:val="Hyperlink"/>
          </w:rPr>
          <w:t>https://filebox.egnatia.gr/index.php/s/zoP5mTgInTPSDMD</w:t>
        </w:r>
      </w:hyperlink>
    </w:p>
    <w:p w14:paraId="5EA1587D" w14:textId="77777777" w:rsidR="0008127F" w:rsidRDefault="0008127F"/>
    <w:sectPr w:rsidR="000812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AB"/>
    <w:rsid w:val="0008127F"/>
    <w:rsid w:val="005E2161"/>
    <w:rsid w:val="0074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0F11"/>
  <w15:chartTrackingRefBased/>
  <w15:docId w15:val="{8C38770D-4D21-407B-88FC-3885F2C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2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box.egnatia.gr/index.php/s/zoP5mTgInTPSD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>Egnatia Odos S.A.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Theodorou</dc:creator>
  <cp:keywords/>
  <dc:description/>
  <cp:lastModifiedBy>Chrysanthi Theodorou</cp:lastModifiedBy>
  <cp:revision>2</cp:revision>
  <dcterms:created xsi:type="dcterms:W3CDTF">2023-08-02T10:03:00Z</dcterms:created>
  <dcterms:modified xsi:type="dcterms:W3CDTF">2023-08-02T10:04:00Z</dcterms:modified>
</cp:coreProperties>
</file>