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7787" w14:textId="77777777" w:rsidR="004E4010" w:rsidRPr="004E4010" w:rsidRDefault="004E4010" w:rsidP="004E4010">
      <w:pPr>
        <w:pStyle w:val="Heading1"/>
        <w:rPr>
          <w:lang w:val="el-GR"/>
        </w:rPr>
      </w:pPr>
      <w:bookmarkStart w:id="0" w:name="_Toc147483789"/>
      <w:bookmarkStart w:id="1" w:name="_Hlk147483574"/>
      <w:r w:rsidRPr="004E4010">
        <w:rPr>
          <w:lang w:val="el-GR"/>
        </w:rPr>
        <w:t>ΠΑΡΑΡΤΗΜΑ ΙΙ –  ΥΠΟΔΕΙΓΜΑ ΥΠΕΥΘΥΝΗΣ ΔΗΛΩΣΗΣ</w:t>
      </w:r>
      <w:bookmarkEnd w:id="0"/>
      <w:r w:rsidRPr="004E4010">
        <w:rPr>
          <w:lang w:val="el-GR"/>
        </w:rPr>
        <w:t xml:space="preserve"> </w:t>
      </w:r>
    </w:p>
    <w:p w14:paraId="73BC3A4D" w14:textId="77777777" w:rsidR="004E4010" w:rsidRPr="00386DA2" w:rsidRDefault="004E4010" w:rsidP="004E4010">
      <w:pPr>
        <w:spacing w:after="40"/>
        <w:jc w:val="center"/>
        <w:rPr>
          <w:rFonts w:asciiTheme="minorHAnsi" w:hAnsiTheme="minorHAnsi" w:cstheme="minorHAnsi"/>
          <w:b/>
          <w:u w:val="single"/>
          <w:lang w:val="el-GR"/>
        </w:rPr>
      </w:pPr>
      <w:r w:rsidRPr="00386DA2">
        <w:rPr>
          <w:rFonts w:asciiTheme="minorHAnsi" w:hAnsiTheme="minorHAnsi" w:cstheme="minorHAnsi"/>
          <w:b/>
          <w:u w:val="single"/>
          <w:lang w:val="el-GR"/>
        </w:rPr>
        <w:t>ΥΠΕΥΘΥΝΗ ΔΗΛΩΣΗ</w:t>
      </w:r>
    </w:p>
    <w:p w14:paraId="17158806" w14:textId="77777777" w:rsidR="004E4010" w:rsidRDefault="004E4010" w:rsidP="004E4010">
      <w:pPr>
        <w:spacing w:after="0"/>
        <w:jc w:val="center"/>
        <w:rPr>
          <w:rFonts w:asciiTheme="minorHAnsi" w:hAnsiTheme="minorHAnsi" w:cstheme="minorHAnsi"/>
          <w:lang w:val="el-GR"/>
        </w:rPr>
      </w:pPr>
      <w:r w:rsidRPr="00386DA2">
        <w:rPr>
          <w:rFonts w:asciiTheme="minorHAnsi" w:hAnsiTheme="minorHAnsi" w:cstheme="minorHAnsi"/>
          <w:lang w:val="el-GR"/>
        </w:rPr>
        <w:t xml:space="preserve">Στην Πρόσκληση του διαγωνισμού </w:t>
      </w:r>
      <w:r>
        <w:rPr>
          <w:rFonts w:asciiTheme="minorHAnsi" w:hAnsiTheme="minorHAnsi" w:cstheme="minorHAnsi"/>
          <w:lang w:val="el-GR"/>
        </w:rPr>
        <w:t>:</w:t>
      </w:r>
    </w:p>
    <w:p w14:paraId="300FFEF6" w14:textId="77777777" w:rsidR="004E4010" w:rsidRDefault="004E4010" w:rsidP="004E4010">
      <w:pPr>
        <w:spacing w:after="0"/>
        <w:jc w:val="center"/>
        <w:rPr>
          <w:rFonts w:asciiTheme="minorHAnsi" w:hAnsiTheme="minorHAnsi" w:cstheme="minorHAnsi"/>
          <w:lang w:val="el-GR"/>
        </w:rPr>
      </w:pPr>
    </w:p>
    <w:p w14:paraId="70B4E05B" w14:textId="77777777" w:rsidR="004E4010" w:rsidRPr="006D6485" w:rsidRDefault="004E4010" w:rsidP="004E4010">
      <w:pPr>
        <w:jc w:val="center"/>
        <w:rPr>
          <w:rFonts w:asciiTheme="minorHAnsi" w:hAnsiTheme="minorHAnsi" w:cstheme="minorHAnsi"/>
          <w:b/>
          <w:szCs w:val="22"/>
          <w:lang w:val="el-GR"/>
        </w:rPr>
      </w:pPr>
      <w:r w:rsidRPr="002F1D69">
        <w:rPr>
          <w:rFonts w:ascii="Arial" w:hAnsi="Arial" w:cs="Arial"/>
          <w:b/>
          <w:sz w:val="20"/>
          <w:szCs w:val="20"/>
          <w:lang w:val="el-GR"/>
        </w:rPr>
        <w:t>«</w:t>
      </w:r>
      <w:r w:rsidRPr="008918A0">
        <w:rPr>
          <w:b/>
          <w:szCs w:val="22"/>
          <w:lang w:val="el-GR"/>
        </w:rPr>
        <w:t>«</w:t>
      </w:r>
      <w:r w:rsidRPr="00581567">
        <w:rPr>
          <w:b/>
          <w:szCs w:val="22"/>
          <w:lang w:val="el-GR"/>
        </w:rPr>
        <w:t xml:space="preserve">Παροχή υπηρεσιών προληπτικής και κατασταλτικής συντήρησης, συμπεριλαμβανομένης και της προμήθειας ανταλλακτικών/αναλωσίμων, για τον κλιματιστικό εξοπλισμό του Data </w:t>
      </w:r>
      <w:proofErr w:type="spellStart"/>
      <w:r w:rsidRPr="00581567">
        <w:rPr>
          <w:b/>
          <w:szCs w:val="22"/>
          <w:lang w:val="el-GR"/>
        </w:rPr>
        <w:t>Center</w:t>
      </w:r>
      <w:proofErr w:type="spellEnd"/>
      <w:r w:rsidRPr="00581567">
        <w:rPr>
          <w:b/>
          <w:szCs w:val="22"/>
          <w:lang w:val="el-GR"/>
        </w:rPr>
        <w:t xml:space="preserve"> της “ΕΓΝΑΤΙΑ ΟΔΟΣ Α.Ε.”</w:t>
      </w:r>
      <w:r w:rsidRPr="008918A0">
        <w:rPr>
          <w:b/>
          <w:szCs w:val="22"/>
          <w:lang w:val="el-GR"/>
        </w:rPr>
        <w:t>»</w:t>
      </w:r>
      <w:r w:rsidRPr="003E469B">
        <w:rPr>
          <w:rFonts w:ascii="Arial" w:hAnsi="Arial" w:cs="Arial"/>
          <w:b/>
          <w:sz w:val="20"/>
          <w:szCs w:val="20"/>
          <w:lang w:val="el-GR"/>
        </w:rPr>
        <w:t xml:space="preserve"> - Κωδικός Αναφοράς 6094</w:t>
      </w:r>
    </w:p>
    <w:p w14:paraId="660FFDB7"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 xml:space="preserve">Προς την  Επιτροπή  Διαγωνισμού της ως άνω Προμήθειας </w:t>
      </w:r>
      <w:r>
        <w:rPr>
          <w:rFonts w:asciiTheme="minorHAnsi" w:hAnsiTheme="minorHAnsi" w:cstheme="minorHAnsi"/>
          <w:lang w:val="el-GR"/>
        </w:rPr>
        <w:t>:</w:t>
      </w:r>
    </w:p>
    <w:p w14:paraId="0E853CA9" w14:textId="77777777" w:rsidR="004E4010" w:rsidRDefault="004E4010" w:rsidP="004E4010">
      <w:pPr>
        <w:spacing w:after="40"/>
        <w:rPr>
          <w:rFonts w:asciiTheme="minorHAnsi" w:hAnsiTheme="minorHAnsi" w:cstheme="minorHAnsi"/>
          <w:lang w:val="el-GR"/>
        </w:rPr>
      </w:pPr>
    </w:p>
    <w:p w14:paraId="2874D771"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Ο υπογράφων την παρούσα υπεύθυνη δήλωση ………………………………………….…………………………………………</w:t>
      </w:r>
    </w:p>
    <w:p w14:paraId="2579DECC"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  κάτοικος……………………………………., κάτοχος του Δελτίου Αστυνομικής Ταυτότητας / Διαβατηρίου με τον αριθμό……………………………, που εκδόθηκε από …………………………….., στις …………………………………</w:t>
      </w:r>
      <w:r>
        <w:rPr>
          <w:rFonts w:asciiTheme="minorHAnsi" w:hAnsiTheme="minorHAnsi" w:cstheme="minorHAnsi"/>
          <w:lang w:val="el-GR"/>
        </w:rPr>
        <w:t>…………….</w:t>
      </w:r>
    </w:p>
    <w:p w14:paraId="4F64FC4B" w14:textId="77777777" w:rsidR="004E4010" w:rsidRPr="00386DA2" w:rsidRDefault="004E4010" w:rsidP="004E4010">
      <w:pPr>
        <w:spacing w:after="40"/>
        <w:rPr>
          <w:rFonts w:asciiTheme="minorHAnsi" w:hAnsiTheme="minorHAnsi" w:cstheme="minorHAnsi"/>
          <w:lang w:val="el-GR"/>
        </w:rPr>
      </w:pPr>
    </w:p>
    <w:p w14:paraId="702FAE52"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Προσφέρων  στο διαγωνισμό ή νόμιμος εκπρόσωπος  της εταιρείας ή του νομικού προσώπου με την επωνυμία ………………………………………………………………</w:t>
      </w:r>
      <w:r>
        <w:rPr>
          <w:rFonts w:asciiTheme="minorHAnsi" w:hAnsiTheme="minorHAnsi" w:cstheme="minorHAnsi"/>
          <w:lang w:val="el-GR"/>
        </w:rPr>
        <w:t>………………………………………………………………………………………</w:t>
      </w:r>
    </w:p>
    <w:p w14:paraId="703F8143"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w:t>
      </w:r>
      <w:r>
        <w:rPr>
          <w:rFonts w:asciiTheme="minorHAnsi" w:hAnsiTheme="minorHAnsi" w:cstheme="minorHAnsi"/>
          <w:lang w:val="el-GR"/>
        </w:rPr>
        <w:t>………………………………………………………………………………………</w:t>
      </w:r>
      <w:r w:rsidRPr="00386DA2">
        <w:rPr>
          <w:rFonts w:asciiTheme="minorHAnsi" w:hAnsiTheme="minorHAnsi" w:cstheme="minorHAnsi"/>
          <w:lang w:val="el-GR"/>
        </w:rPr>
        <w:t>……</w:t>
      </w:r>
    </w:p>
    <w:p w14:paraId="4F4EE2BF" w14:textId="77777777" w:rsidR="004E4010" w:rsidRPr="00386DA2" w:rsidRDefault="004E4010" w:rsidP="004E4010">
      <w:pPr>
        <w:spacing w:after="40"/>
        <w:rPr>
          <w:rFonts w:asciiTheme="minorHAnsi" w:hAnsiTheme="minorHAnsi" w:cstheme="minorHAnsi"/>
          <w:lang w:val="el-GR"/>
        </w:rPr>
      </w:pPr>
    </w:p>
    <w:p w14:paraId="205D9986"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 xml:space="preserve">δηλώνω έχοντας πλήρη γνώση των συνεπειών της δήλωσής μου αυτής, όπως οι συνέπειες αυτές ορίζονται στις γενικές περί υπευθύνων δηλώσεων διατάξεις, τα ακόλουθα:  </w:t>
      </w:r>
    </w:p>
    <w:p w14:paraId="41D75EE1" w14:textId="77777777" w:rsidR="004E4010" w:rsidRDefault="004E4010" w:rsidP="004E4010">
      <w:pPr>
        <w:spacing w:after="40"/>
        <w:rPr>
          <w:rFonts w:asciiTheme="minorHAnsi" w:hAnsiTheme="minorHAnsi" w:cstheme="minorHAnsi"/>
          <w:lang w:val="el-GR"/>
        </w:rPr>
      </w:pPr>
    </w:p>
    <w:p w14:paraId="7E5FB63A" w14:textId="77777777" w:rsidR="004E4010" w:rsidRPr="00386DA2" w:rsidRDefault="004E4010" w:rsidP="004E4010">
      <w:pPr>
        <w:spacing w:after="40"/>
        <w:rPr>
          <w:rFonts w:asciiTheme="minorHAnsi" w:hAnsiTheme="minorHAnsi" w:cstheme="minorHAnsi"/>
          <w:lang w:val="el-GR"/>
        </w:rPr>
      </w:pPr>
      <w:r>
        <w:rPr>
          <w:rFonts w:asciiTheme="minorHAnsi" w:hAnsiTheme="minorHAnsi" w:cstheme="minorHAnsi"/>
          <w:lang w:val="el-GR"/>
        </w:rPr>
        <w:t xml:space="preserve">Α. Δεν </w:t>
      </w:r>
      <w:r w:rsidRPr="00386DA2">
        <w:rPr>
          <w:rFonts w:asciiTheme="minorHAnsi" w:hAnsiTheme="minorHAnsi" w:cstheme="minorHAnsi"/>
          <w:lang w:val="el-GR"/>
        </w:rPr>
        <w:t xml:space="preserve">υπάρχει σε βάρος </w:t>
      </w:r>
      <w:r>
        <w:rPr>
          <w:rFonts w:asciiTheme="minorHAnsi" w:hAnsiTheme="minorHAnsi" w:cstheme="minorHAnsi"/>
          <w:lang w:val="el-GR"/>
        </w:rPr>
        <w:t>μ</w:t>
      </w:r>
      <w:r w:rsidRPr="00386DA2">
        <w:rPr>
          <w:rFonts w:asciiTheme="minorHAnsi" w:hAnsiTheme="minorHAnsi" w:cstheme="minorHAnsi"/>
          <w:lang w:val="el-GR"/>
        </w:rPr>
        <w:t>ου</w:t>
      </w:r>
      <w:r w:rsidRPr="00262DBA">
        <w:rPr>
          <w:lang w:val="el-GR"/>
        </w:rPr>
        <w:t xml:space="preserve"> </w:t>
      </w:r>
      <w:r>
        <w:rPr>
          <w:rFonts w:asciiTheme="minorHAnsi" w:hAnsiTheme="minorHAnsi" w:cstheme="minorHAnsi"/>
          <w:lang w:val="el-GR"/>
        </w:rPr>
        <w:t xml:space="preserve">ή στα </w:t>
      </w:r>
      <w:r w:rsidRPr="00262DBA">
        <w:rPr>
          <w:rFonts w:asciiTheme="minorHAnsi" w:hAnsiTheme="minorHAnsi" w:cstheme="minorHAnsi"/>
          <w:lang w:val="el-GR"/>
        </w:rPr>
        <w:t xml:space="preserve"> τα πρόσωπα που διοικούν την εταιρεία ή το νομικό πρόσωπο που εκπροσωπώ</w:t>
      </w:r>
      <w:r>
        <w:rPr>
          <w:rFonts w:asciiTheme="minorHAnsi" w:hAnsiTheme="minorHAnsi" w:cstheme="minorHAnsi"/>
          <w:lang w:val="el-GR"/>
        </w:rPr>
        <w:t>,</w:t>
      </w:r>
      <w:r w:rsidRPr="00386DA2">
        <w:rPr>
          <w:rFonts w:asciiTheme="minorHAnsi" w:hAnsiTheme="minorHAnsi" w:cstheme="minorHAnsi"/>
          <w:lang w:val="el-GR"/>
        </w:rPr>
        <w:t xml:space="preserve"> αμετάκλητη καταδικαστική απόφαση για έναν από τους ακόλουθους λόγους: </w:t>
      </w:r>
    </w:p>
    <w:p w14:paraId="38DEBCC4"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53FC820B"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1915CDD8"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748695E2"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δ)</w:t>
      </w:r>
      <w:r>
        <w:rPr>
          <w:rFonts w:asciiTheme="minorHAnsi" w:hAnsiTheme="minorHAnsi" w:cstheme="minorHAnsi"/>
          <w:lang w:val="el-GR"/>
        </w:rPr>
        <w:t xml:space="preserve"> </w:t>
      </w:r>
      <w:r w:rsidRPr="00386DA2">
        <w:rPr>
          <w:rFonts w:asciiTheme="minorHAnsi" w:hAnsiTheme="minorHAnsi" w:cstheme="minorHAnsi"/>
          <w:lang w:val="el-GR"/>
        </w:rPr>
        <w:t xml:space="preserve">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6A30E4B4" w14:textId="77777777" w:rsidR="004E4010" w:rsidRPr="00386DA2" w:rsidRDefault="004E4010" w:rsidP="004E4010">
      <w:pPr>
        <w:spacing w:after="40"/>
        <w:rPr>
          <w:rFonts w:asciiTheme="minorHAnsi" w:hAnsiTheme="minorHAnsi" w:cstheme="minorHAnsi"/>
          <w:lang w:val="el-GR"/>
        </w:rPr>
      </w:pPr>
      <w:r w:rsidRPr="00386DA2">
        <w:rPr>
          <w:rFonts w:asciiTheme="minorHAnsi" w:hAnsiTheme="minorHAnsi" w:cstheme="minorHAns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70C2B2EA" w14:textId="77777777" w:rsidR="004E4010" w:rsidRPr="00386DA2" w:rsidRDefault="004E4010" w:rsidP="004E4010">
      <w:pPr>
        <w:spacing w:after="40"/>
        <w:rPr>
          <w:rFonts w:asciiTheme="minorHAnsi" w:hAnsiTheme="minorHAnsi" w:cstheme="minorHAnsi"/>
          <w:lang w:val="el-GR"/>
        </w:rPr>
      </w:pPr>
      <w:proofErr w:type="spellStart"/>
      <w:r w:rsidRPr="00386DA2">
        <w:rPr>
          <w:rFonts w:asciiTheme="minorHAnsi" w:hAnsiTheme="minorHAnsi" w:cstheme="minorHAnsi"/>
          <w:lang w:val="el-GR"/>
        </w:rPr>
        <w:t>στ</w:t>
      </w:r>
      <w:proofErr w:type="spellEnd"/>
      <w:r w:rsidRPr="00386DA2">
        <w:rPr>
          <w:rFonts w:asciiTheme="minorHAnsi" w:hAnsiTheme="minorHAnsi" w:cstheme="minorHAnsi"/>
          <w:lang w:val="el-GR"/>
        </w:rPr>
        <w:t>)</w:t>
      </w:r>
      <w:r>
        <w:rPr>
          <w:rFonts w:asciiTheme="minorHAnsi" w:hAnsiTheme="minorHAnsi" w:cstheme="minorHAnsi"/>
          <w:lang w:val="el-GR"/>
        </w:rPr>
        <w:t xml:space="preserve"> </w:t>
      </w:r>
      <w:r w:rsidRPr="00386DA2">
        <w:rPr>
          <w:rFonts w:asciiTheme="minorHAnsi" w:hAnsiTheme="minorHAnsi" w:cstheme="minorHAnsi"/>
          <w:lang w:val="el-GR"/>
        </w:rP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7856BFED" w14:textId="77777777" w:rsidR="004E4010" w:rsidRDefault="004E4010" w:rsidP="004E4010">
      <w:pPr>
        <w:spacing w:after="40"/>
        <w:rPr>
          <w:rFonts w:asciiTheme="minorHAnsi" w:hAnsiTheme="minorHAnsi" w:cstheme="minorHAnsi"/>
          <w:lang w:val="el-GR"/>
        </w:rPr>
      </w:pPr>
    </w:p>
    <w:p w14:paraId="330DF04B" w14:textId="77777777" w:rsidR="004E4010" w:rsidRPr="00A76651" w:rsidRDefault="004E4010" w:rsidP="004E4010">
      <w:pPr>
        <w:spacing w:before="120" w:after="40"/>
        <w:rPr>
          <w:rFonts w:asciiTheme="minorHAnsi" w:hAnsiTheme="minorHAnsi" w:cstheme="minorHAnsi"/>
          <w:lang w:val="el-GR"/>
        </w:rPr>
      </w:pPr>
      <w:r>
        <w:rPr>
          <w:rFonts w:asciiTheme="minorHAnsi" w:hAnsiTheme="minorHAnsi" w:cstheme="minorHAnsi"/>
          <w:lang w:val="el-GR"/>
        </w:rPr>
        <w:t xml:space="preserve">Β. Δεν έχω </w:t>
      </w:r>
      <w:r w:rsidRPr="00386DA2">
        <w:rPr>
          <w:rFonts w:asciiTheme="minorHAnsi" w:hAnsiTheme="minorHAnsi" w:cstheme="minorHAnsi"/>
          <w:lang w:val="el-GR"/>
        </w:rPr>
        <w:t xml:space="preserve">(ή </w:t>
      </w:r>
      <w:r>
        <w:rPr>
          <w:rFonts w:asciiTheme="minorHAnsi" w:hAnsiTheme="minorHAnsi" w:cstheme="minorHAnsi"/>
          <w:lang w:val="el-GR"/>
        </w:rPr>
        <w:t xml:space="preserve">δεν </w:t>
      </w:r>
      <w:r w:rsidRPr="00386DA2">
        <w:rPr>
          <w:rFonts w:asciiTheme="minorHAnsi" w:hAnsiTheme="minorHAnsi" w:cstheme="minorHAnsi"/>
          <w:lang w:val="el-GR"/>
        </w:rPr>
        <w:t>έχει η εταιρεία την οποία εκπροσωπώ)</w:t>
      </w:r>
      <w:r>
        <w:rPr>
          <w:rFonts w:asciiTheme="minorHAnsi" w:hAnsiTheme="minorHAnsi" w:cstheme="minorHAnsi"/>
          <w:lang w:val="el-GR"/>
        </w:rPr>
        <w:t xml:space="preserve"> αθετήσει τις υποχρεώσεις μ</w:t>
      </w:r>
      <w:r w:rsidRPr="00A76651">
        <w:rPr>
          <w:rFonts w:asciiTheme="minorHAnsi" w:hAnsiTheme="minorHAnsi" w:cstheme="minorHAnsi"/>
          <w:lang w:val="el-GR"/>
        </w:rPr>
        <w:t>ου</w:t>
      </w:r>
      <w:r>
        <w:rPr>
          <w:rFonts w:asciiTheme="minorHAnsi" w:hAnsiTheme="minorHAnsi" w:cstheme="minorHAnsi"/>
          <w:lang w:val="el-GR"/>
        </w:rPr>
        <w:t xml:space="preserve"> (της)</w:t>
      </w:r>
      <w:r w:rsidRPr="00A76651">
        <w:rPr>
          <w:rFonts w:asciiTheme="minorHAnsi" w:hAnsiTheme="minorHAnsi" w:cstheme="minorHAnsi"/>
          <w:lang w:val="el-GR"/>
        </w:rPr>
        <w:t xml:space="preserve"> όσον αφορά </w:t>
      </w:r>
      <w:r w:rsidRPr="0028345B">
        <w:rPr>
          <w:rFonts w:asciiTheme="minorHAnsi" w:hAnsiTheme="minorHAnsi" w:cstheme="minorHAnsi"/>
          <w:b/>
          <w:i/>
          <w:lang w:val="el-GR"/>
        </w:rPr>
        <w:t>στην καταβολή φόρων ή εισφορών κοινωνικής ασφάλισης</w:t>
      </w:r>
      <w:r w:rsidRPr="00A76651">
        <w:rPr>
          <w:rFonts w:asciiTheme="minorHAnsi" w:hAnsiTheme="minorHAnsi" w:cstheme="minorHAnsi"/>
          <w:b/>
          <w:lang w:val="el-GR"/>
        </w:rPr>
        <w:t xml:space="preserve"> </w:t>
      </w:r>
      <w:r w:rsidRPr="00A76651">
        <w:rPr>
          <w:rFonts w:asciiTheme="minorHAnsi" w:hAnsiTheme="minorHAnsi" w:cstheme="minorHAnsi"/>
          <w:lang w:val="el-GR"/>
        </w:rPr>
        <w:t xml:space="preserve">σύμφωνα με </w:t>
      </w:r>
      <w:r>
        <w:rPr>
          <w:rFonts w:asciiTheme="minorHAnsi" w:hAnsiTheme="minorHAnsi" w:cstheme="minorHAnsi"/>
          <w:lang w:val="el-GR"/>
        </w:rPr>
        <w:t xml:space="preserve">τις ισχύουσες </w:t>
      </w:r>
      <w:r w:rsidRPr="00A76651">
        <w:rPr>
          <w:rFonts w:asciiTheme="minorHAnsi" w:hAnsiTheme="minorHAnsi" w:cstheme="minorHAnsi"/>
          <w:lang w:val="el-GR"/>
        </w:rPr>
        <w:t xml:space="preserve">διατάξεις της χώρας </w:t>
      </w:r>
      <w:r>
        <w:rPr>
          <w:rFonts w:asciiTheme="minorHAnsi" w:hAnsiTheme="minorHAnsi" w:cstheme="minorHAnsi"/>
          <w:lang w:val="el-GR"/>
        </w:rPr>
        <w:t xml:space="preserve">εγκατάστασης μου. </w:t>
      </w:r>
    </w:p>
    <w:p w14:paraId="38C83733" w14:textId="77777777" w:rsidR="004E4010" w:rsidRPr="00386DA2" w:rsidRDefault="004E4010" w:rsidP="004E4010">
      <w:pPr>
        <w:spacing w:after="40"/>
        <w:rPr>
          <w:rFonts w:asciiTheme="minorHAnsi" w:hAnsiTheme="minorHAnsi" w:cstheme="minorHAnsi"/>
          <w:lang w:val="el-GR"/>
        </w:rPr>
      </w:pPr>
    </w:p>
    <w:p w14:paraId="73FA8414" w14:textId="77777777" w:rsidR="004E4010" w:rsidRPr="00386DA2" w:rsidRDefault="004E4010" w:rsidP="004E4010">
      <w:pPr>
        <w:spacing w:after="40"/>
        <w:rPr>
          <w:rFonts w:asciiTheme="minorHAnsi" w:hAnsiTheme="minorHAnsi" w:cstheme="minorHAnsi"/>
          <w:lang w:val="el-GR"/>
        </w:rPr>
      </w:pPr>
      <w:r>
        <w:rPr>
          <w:rFonts w:asciiTheme="minorHAnsi" w:hAnsiTheme="minorHAnsi" w:cstheme="minorHAnsi"/>
          <w:lang w:val="el-GR"/>
        </w:rPr>
        <w:lastRenderedPageBreak/>
        <w:t>Γ</w:t>
      </w:r>
      <w:r w:rsidRPr="00386DA2">
        <w:rPr>
          <w:rFonts w:asciiTheme="minorHAnsi" w:hAnsiTheme="minorHAnsi" w:cstheme="minorHAnsi"/>
          <w:lang w:val="el-GR"/>
        </w:rPr>
        <w:t>. Όλες οι ανωτέρω δηλώσεις μου είναι αληθείς. Γνωρίζω και αποδέχομαι ότι η αλήθεια των δηλώσεών μου θα ελεγχθεί σε περίπτωση που αναδειχθώ Προμηθευτής της σύμβασης, σύμφωνα με την Πρόσκληση και ότι θα αποκλεισθώ του διαγωνισμού, εφόσον κάποια από τις δηλώσεις μου αποδειχθεί αναληθής.</w:t>
      </w:r>
    </w:p>
    <w:p w14:paraId="6CA9EA53" w14:textId="77777777" w:rsidR="004E4010" w:rsidRPr="00386DA2" w:rsidRDefault="004E4010" w:rsidP="004E4010">
      <w:pPr>
        <w:spacing w:after="40"/>
        <w:rPr>
          <w:rFonts w:asciiTheme="minorHAnsi" w:hAnsiTheme="minorHAnsi" w:cstheme="minorHAnsi"/>
          <w:lang w:val="el-GR"/>
        </w:rPr>
      </w:pPr>
    </w:p>
    <w:p w14:paraId="4D8F641E" w14:textId="77777777" w:rsidR="004E4010" w:rsidRPr="00A76651" w:rsidRDefault="004E4010" w:rsidP="004E4010">
      <w:pPr>
        <w:ind w:left="3600"/>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4E4010" w:rsidRPr="00A76651" w14:paraId="5D7DE06A" w14:textId="77777777" w:rsidTr="00890B5E">
        <w:tc>
          <w:tcPr>
            <w:tcW w:w="4927" w:type="dxa"/>
          </w:tcPr>
          <w:p w14:paraId="1100B761" w14:textId="77777777" w:rsidR="004E4010" w:rsidRPr="00A76651" w:rsidRDefault="004E4010" w:rsidP="00890B5E">
            <w:pPr>
              <w:jc w:val="center"/>
              <w:rPr>
                <w:rFonts w:asciiTheme="minorHAnsi" w:hAnsiTheme="minorHAnsi" w:cstheme="minorHAnsi"/>
                <w:b/>
                <w:bCs/>
                <w:szCs w:val="22"/>
                <w:lang w:val="el-GR"/>
              </w:rPr>
            </w:pPr>
            <w:r>
              <w:br w:type="page"/>
            </w:r>
          </w:p>
        </w:tc>
        <w:tc>
          <w:tcPr>
            <w:tcW w:w="4927" w:type="dxa"/>
          </w:tcPr>
          <w:p w14:paraId="6387CDF7" w14:textId="77777777" w:rsidR="004E4010" w:rsidRPr="00A76651" w:rsidRDefault="004E4010" w:rsidP="00890B5E">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14:paraId="6BF572BD" w14:textId="77777777" w:rsidR="004E4010" w:rsidRPr="00A76651" w:rsidRDefault="004E4010" w:rsidP="00890B5E">
            <w:pPr>
              <w:rPr>
                <w:rFonts w:asciiTheme="minorHAnsi" w:hAnsiTheme="minorHAnsi" w:cstheme="minorHAnsi"/>
                <w:lang w:val="el-GR"/>
              </w:rPr>
            </w:pPr>
          </w:p>
          <w:p w14:paraId="423FC016" w14:textId="77777777" w:rsidR="004E4010" w:rsidRPr="00A76651" w:rsidRDefault="004E4010" w:rsidP="00890B5E">
            <w:pPr>
              <w:rPr>
                <w:rFonts w:asciiTheme="minorHAnsi" w:hAnsiTheme="minorHAnsi" w:cstheme="minorHAnsi"/>
                <w:lang w:val="el-GR"/>
              </w:rPr>
            </w:pPr>
          </w:p>
          <w:p w14:paraId="22B8D68C" w14:textId="77777777" w:rsidR="004E4010" w:rsidRPr="00A76651" w:rsidRDefault="004E4010" w:rsidP="00890B5E">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ΣΦΡΑΓΙΔΑ:____________________</w:t>
            </w:r>
          </w:p>
          <w:p w14:paraId="280B886F" w14:textId="77777777" w:rsidR="004E4010" w:rsidRPr="00A76651" w:rsidRDefault="004E4010" w:rsidP="00890B5E">
            <w:pPr>
              <w:jc w:val="center"/>
              <w:rPr>
                <w:rFonts w:asciiTheme="minorHAnsi" w:hAnsiTheme="minorHAnsi" w:cstheme="minorHAnsi"/>
                <w:b/>
                <w:bCs/>
                <w:szCs w:val="22"/>
                <w:lang w:val="el-GR"/>
              </w:rPr>
            </w:pPr>
          </w:p>
        </w:tc>
      </w:tr>
      <w:bookmarkEnd w:id="1"/>
    </w:tbl>
    <w:p w14:paraId="4B315633" w14:textId="77777777" w:rsidR="00E9140C" w:rsidRDefault="00E9140C"/>
    <w:sectPr w:rsidR="00E9140C" w:rsidSect="004E4010">
      <w:pgSz w:w="11906" w:h="16838"/>
      <w:pgMar w:top="567" w:right="1133"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altName w:val="Lucida Sans Unicode"/>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E"/>
    <w:multiLevelType w:val="multilevel"/>
    <w:tmpl w:val="D6922F60"/>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rFonts w:asciiTheme="minorHAnsi" w:hAnsiTheme="minorHAnsi" w:cstheme="minorHAnsi" w:hint="default"/>
      </w:rPr>
    </w:lvl>
    <w:lvl w:ilvl="2">
      <w:start w:val="1"/>
      <w:numFmt w:val="decimal"/>
      <w:pStyle w:val="Heading3"/>
      <w:lvlText w:val="%1.%2.%3"/>
      <w:lvlJc w:val="left"/>
      <w:pPr>
        <w:ind w:left="1146"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rFonts w:asciiTheme="minorHAnsi" w:hAnsiTheme="minorHAnsi" w:cstheme="minorHAnsi" w:hint="default"/>
        <w:b/>
        <w:i w:val="0"/>
        <w:color w:val="auto"/>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4010"/>
    <w:rsid w:val="004E4010"/>
    <w:rsid w:val="00E91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9859"/>
  <w15:chartTrackingRefBased/>
  <w15:docId w15:val="{3309658B-CD9B-4AE4-8F28-E44F0F59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10"/>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4E4010"/>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4E4010"/>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4E4010"/>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4E4010"/>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4E4010"/>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4E40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40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40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40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10"/>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4E4010"/>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4E4010"/>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4E4010"/>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4E4010"/>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4E4010"/>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4E4010"/>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4E4010"/>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4E4010"/>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4E4010"/>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3445</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Konstantia Iordanidou</dc:creator>
  <cp:keywords/>
  <dc:description/>
  <cp:lastModifiedBy>Konstantia Iordanidou</cp:lastModifiedBy>
  <cp:revision>1</cp:revision>
  <dcterms:created xsi:type="dcterms:W3CDTF">2023-11-17T09:43:00Z</dcterms:created>
  <dcterms:modified xsi:type="dcterms:W3CDTF">2023-11-17T09:44:00Z</dcterms:modified>
</cp:coreProperties>
</file>